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C4E5" w14:textId="57931E70" w:rsidR="00E654BF" w:rsidRPr="00486A7E" w:rsidRDefault="00AA7661" w:rsidP="006E16AC">
      <w:pPr>
        <w:rPr>
          <w:rFonts w:ascii="Calibri" w:eastAsia="Calibri" w:hAnsi="Calibri"/>
          <w:b/>
          <w:sz w:val="18"/>
          <w:szCs w:val="18"/>
        </w:rPr>
      </w:pPr>
      <w:r w:rsidRPr="00486A7E">
        <w:rPr>
          <w:rFonts w:ascii="Calibri" w:eastAsia="Calibri" w:hAnsi="Calibri"/>
          <w:b/>
          <w:sz w:val="18"/>
          <w:szCs w:val="18"/>
        </w:rPr>
        <w:t>Sales</w:t>
      </w:r>
      <w:r w:rsidR="00650DE9" w:rsidRPr="00486A7E">
        <w:rPr>
          <w:rFonts w:ascii="Calibri" w:eastAsia="Calibri" w:hAnsi="Calibri"/>
          <w:b/>
          <w:sz w:val="18"/>
          <w:szCs w:val="18"/>
        </w:rPr>
        <w:t xml:space="preserve"> Coordinator</w:t>
      </w:r>
      <w:r w:rsidR="002245FF" w:rsidRPr="00486A7E">
        <w:rPr>
          <w:rFonts w:ascii="Calibri" w:eastAsia="Calibri" w:hAnsi="Calibri"/>
          <w:b/>
          <w:sz w:val="18"/>
          <w:szCs w:val="18"/>
        </w:rPr>
        <w:t xml:space="preserve"> </w:t>
      </w:r>
    </w:p>
    <w:p w14:paraId="4DF8C4E6" w14:textId="77777777" w:rsidR="006E16AC" w:rsidRPr="00486A7E" w:rsidRDefault="006E16AC" w:rsidP="006E16AC">
      <w:pPr>
        <w:rPr>
          <w:rStyle w:val="summary"/>
          <w:rFonts w:ascii="Calibri" w:hAnsi="Calibri" w:cs="Arial"/>
          <w:sz w:val="18"/>
          <w:szCs w:val="18"/>
        </w:rPr>
      </w:pPr>
    </w:p>
    <w:p w14:paraId="591DBBFA" w14:textId="4831ED77" w:rsidR="00492F64" w:rsidRPr="00486A7E" w:rsidRDefault="00504570" w:rsidP="00492F64">
      <w:pPr>
        <w:spacing w:line="276" w:lineRule="auto"/>
        <w:rPr>
          <w:rFonts w:ascii="Calibri" w:hAnsi="Calibri"/>
          <w:sz w:val="18"/>
          <w:szCs w:val="18"/>
        </w:rPr>
      </w:pPr>
      <w:r w:rsidRPr="00486A7E">
        <w:rPr>
          <w:rStyle w:val="summary"/>
          <w:rFonts w:ascii="Calibri" w:hAnsi="Calibri" w:cs="Arial"/>
          <w:sz w:val="18"/>
          <w:szCs w:val="18"/>
        </w:rPr>
        <w:t xml:space="preserve">We are looking for a </w:t>
      </w:r>
      <w:r w:rsidR="00492F64" w:rsidRPr="00486A7E">
        <w:rPr>
          <w:rStyle w:val="summary"/>
          <w:rFonts w:ascii="Calibri" w:hAnsi="Calibri" w:cs="Arial"/>
          <w:sz w:val="18"/>
          <w:szCs w:val="18"/>
        </w:rPr>
        <w:t xml:space="preserve">Sales </w:t>
      </w:r>
      <w:r w:rsidRPr="00486A7E">
        <w:rPr>
          <w:rStyle w:val="summary"/>
          <w:rFonts w:ascii="Calibri" w:hAnsi="Calibri" w:cs="Arial"/>
          <w:sz w:val="18"/>
          <w:szCs w:val="18"/>
        </w:rPr>
        <w:t>Coordinator</w:t>
      </w:r>
      <w:r w:rsidR="007807A7" w:rsidRPr="00486A7E">
        <w:rPr>
          <w:rStyle w:val="summary"/>
          <w:rFonts w:ascii="Calibri" w:hAnsi="Calibri" w:cs="Arial"/>
          <w:sz w:val="18"/>
          <w:szCs w:val="18"/>
        </w:rPr>
        <w:t xml:space="preserve"> </w:t>
      </w:r>
      <w:r w:rsidRPr="00486A7E">
        <w:rPr>
          <w:rStyle w:val="summary"/>
          <w:rFonts w:ascii="Calibri" w:hAnsi="Calibri" w:cs="Arial"/>
          <w:sz w:val="18"/>
          <w:szCs w:val="18"/>
        </w:rPr>
        <w:t>t</w:t>
      </w:r>
      <w:r w:rsidRPr="00486A7E">
        <w:rPr>
          <w:rFonts w:ascii="Calibri" w:hAnsi="Calibri"/>
          <w:sz w:val="18"/>
          <w:szCs w:val="18"/>
        </w:rPr>
        <w:t xml:space="preserve">o </w:t>
      </w:r>
      <w:r w:rsidR="00492F64" w:rsidRPr="00486A7E">
        <w:rPr>
          <w:rFonts w:ascii="Calibri" w:hAnsi="Calibri"/>
          <w:sz w:val="18"/>
          <w:szCs w:val="18"/>
        </w:rPr>
        <w:t>effectively carry out all sales related administration and to respond to general and development sales enquiries both by telephone, email and in writing.</w:t>
      </w:r>
    </w:p>
    <w:p w14:paraId="3E6FC55F" w14:textId="60F3B0DD" w:rsidR="00492F64" w:rsidRPr="00486A7E" w:rsidRDefault="00492F64" w:rsidP="00492F64">
      <w:pPr>
        <w:spacing w:line="276" w:lineRule="auto"/>
        <w:rPr>
          <w:rFonts w:ascii="Calibri" w:hAnsi="Calibri"/>
          <w:sz w:val="18"/>
          <w:szCs w:val="18"/>
        </w:rPr>
      </w:pPr>
      <w:bookmarkStart w:id="0" w:name="_GoBack"/>
      <w:bookmarkEnd w:id="0"/>
    </w:p>
    <w:p w14:paraId="485EBB5C" w14:textId="39E4D4A7" w:rsidR="00492F64" w:rsidRPr="00486A7E" w:rsidRDefault="00492F64" w:rsidP="00492F64">
      <w:pPr>
        <w:spacing w:line="276" w:lineRule="auto"/>
        <w:rPr>
          <w:rFonts w:ascii="Calibri" w:hAnsi="Calibri"/>
          <w:sz w:val="18"/>
          <w:szCs w:val="18"/>
        </w:rPr>
      </w:pPr>
      <w:r w:rsidRPr="00486A7E">
        <w:rPr>
          <w:rFonts w:ascii="Calibri" w:hAnsi="Calibri"/>
          <w:sz w:val="18"/>
          <w:szCs w:val="18"/>
        </w:rPr>
        <w:t xml:space="preserve">The successful candidate will </w:t>
      </w:r>
      <w:r w:rsidRPr="00486A7E">
        <w:rPr>
          <w:rFonts w:ascii="Calibri" w:hAnsi="Calibri"/>
          <w:sz w:val="18"/>
          <w:szCs w:val="18"/>
        </w:rPr>
        <w:t xml:space="preserve">provide </w:t>
      </w:r>
      <w:r w:rsidRPr="00486A7E">
        <w:rPr>
          <w:rFonts w:ascii="Calibri" w:hAnsi="Calibri"/>
          <w:sz w:val="18"/>
          <w:szCs w:val="18"/>
        </w:rPr>
        <w:t>a</w:t>
      </w:r>
      <w:r w:rsidRPr="00486A7E">
        <w:rPr>
          <w:rFonts w:ascii="Calibri" w:hAnsi="Calibri"/>
          <w:sz w:val="18"/>
          <w:szCs w:val="18"/>
        </w:rPr>
        <w:t xml:space="preserve">dmin </w:t>
      </w:r>
      <w:r w:rsidRPr="00486A7E">
        <w:rPr>
          <w:rFonts w:ascii="Calibri" w:hAnsi="Calibri"/>
          <w:sz w:val="18"/>
          <w:szCs w:val="18"/>
        </w:rPr>
        <w:t>s</w:t>
      </w:r>
      <w:r w:rsidRPr="00486A7E">
        <w:rPr>
          <w:rFonts w:ascii="Calibri" w:hAnsi="Calibri"/>
          <w:sz w:val="18"/>
          <w:szCs w:val="18"/>
        </w:rPr>
        <w:t>upport for the Sales Director</w:t>
      </w:r>
      <w:r w:rsidRPr="00486A7E">
        <w:rPr>
          <w:rFonts w:ascii="Calibri" w:hAnsi="Calibri"/>
          <w:sz w:val="18"/>
          <w:szCs w:val="18"/>
        </w:rPr>
        <w:t>,</w:t>
      </w:r>
      <w:r w:rsidRPr="00486A7E">
        <w:rPr>
          <w:rFonts w:ascii="Calibri" w:hAnsi="Calibri"/>
          <w:sz w:val="18"/>
          <w:szCs w:val="18"/>
        </w:rPr>
        <w:t xml:space="preserve"> Sales Manager</w:t>
      </w:r>
      <w:r w:rsidRPr="00486A7E">
        <w:rPr>
          <w:rFonts w:ascii="Calibri" w:hAnsi="Calibri"/>
          <w:sz w:val="18"/>
          <w:szCs w:val="18"/>
        </w:rPr>
        <w:t xml:space="preserve"> and Sales Manager for site set up. </w:t>
      </w:r>
      <w:r w:rsidRPr="00486A7E">
        <w:rPr>
          <w:rFonts w:ascii="Calibri" w:hAnsi="Calibri"/>
          <w:sz w:val="18"/>
          <w:szCs w:val="18"/>
        </w:rPr>
        <w:t>The administration functions shall include, but not be limited to, the processing of sales data using business unit and Taylor Wimpey UK Limited reporting systems, the production of reports from them and the adherence to company protocols with regard to operation of these systems. It shall also include the maintenance of filing records for sales data in accordance with company procedures.</w:t>
      </w:r>
      <w:r w:rsidRPr="00486A7E">
        <w:rPr>
          <w:rFonts w:ascii="Calibri" w:hAnsi="Calibri"/>
          <w:sz w:val="18"/>
          <w:szCs w:val="18"/>
        </w:rPr>
        <w:t xml:space="preserve"> </w:t>
      </w:r>
    </w:p>
    <w:p w14:paraId="52822435" w14:textId="77777777" w:rsidR="00492F64" w:rsidRPr="00486A7E" w:rsidRDefault="00492F64" w:rsidP="00492F64">
      <w:pPr>
        <w:spacing w:line="276" w:lineRule="auto"/>
        <w:rPr>
          <w:rFonts w:ascii="Calibri" w:hAnsi="Calibri"/>
          <w:sz w:val="18"/>
          <w:szCs w:val="18"/>
        </w:rPr>
      </w:pPr>
    </w:p>
    <w:p w14:paraId="7FD508F0" w14:textId="64F09FAE" w:rsidR="00492F64" w:rsidRPr="00486A7E" w:rsidRDefault="00492F64" w:rsidP="00492F64">
      <w:pPr>
        <w:spacing w:line="276" w:lineRule="auto"/>
        <w:rPr>
          <w:rFonts w:ascii="Calibri" w:hAnsi="Calibri"/>
          <w:sz w:val="18"/>
          <w:szCs w:val="18"/>
        </w:rPr>
      </w:pPr>
      <w:r w:rsidRPr="00486A7E">
        <w:rPr>
          <w:rFonts w:ascii="Calibri" w:hAnsi="Calibri"/>
          <w:sz w:val="18"/>
          <w:szCs w:val="18"/>
        </w:rPr>
        <w:t xml:space="preserve">You will also </w:t>
      </w:r>
      <w:r w:rsidRPr="00486A7E">
        <w:rPr>
          <w:rFonts w:ascii="Calibri" w:hAnsi="Calibri"/>
          <w:sz w:val="18"/>
          <w:szCs w:val="18"/>
        </w:rPr>
        <w:t xml:space="preserve">maintain accurate order log of sales related orders for the purposes of </w:t>
      </w:r>
      <w:r w:rsidRPr="00486A7E">
        <w:rPr>
          <w:rFonts w:ascii="Calibri" w:hAnsi="Calibri"/>
          <w:sz w:val="18"/>
          <w:szCs w:val="18"/>
        </w:rPr>
        <w:t>order no. provision and control; E</w:t>
      </w:r>
      <w:r w:rsidRPr="00486A7E">
        <w:rPr>
          <w:rFonts w:ascii="Calibri" w:hAnsi="Calibri"/>
          <w:sz w:val="18"/>
          <w:szCs w:val="18"/>
        </w:rPr>
        <w:t xml:space="preserve">nsure that sales related information is distributed within the business to other </w:t>
      </w:r>
      <w:r w:rsidRPr="00486A7E">
        <w:rPr>
          <w:rFonts w:ascii="Calibri" w:hAnsi="Calibri"/>
          <w:sz w:val="18"/>
          <w:szCs w:val="18"/>
        </w:rPr>
        <w:t>departments as required by them; A</w:t>
      </w:r>
      <w:r w:rsidRPr="00486A7E">
        <w:rPr>
          <w:rFonts w:ascii="Calibri" w:hAnsi="Calibri"/>
          <w:sz w:val="18"/>
          <w:szCs w:val="18"/>
        </w:rPr>
        <w:t>ct as a point of contact for the distribution of information to Sales Executive</w:t>
      </w:r>
      <w:r w:rsidRPr="00486A7E">
        <w:rPr>
          <w:rFonts w:ascii="Calibri" w:hAnsi="Calibri"/>
          <w:sz w:val="18"/>
          <w:szCs w:val="18"/>
        </w:rPr>
        <w:t xml:space="preserve">s from the business unit offices and finally </w:t>
      </w:r>
      <w:r w:rsidRPr="00486A7E">
        <w:rPr>
          <w:rFonts w:ascii="Calibri" w:hAnsi="Calibri"/>
          <w:sz w:val="18"/>
          <w:szCs w:val="18"/>
        </w:rPr>
        <w:t>assist the Marketing Executive with web activity as and when required</w:t>
      </w:r>
      <w:r w:rsidRPr="00486A7E">
        <w:rPr>
          <w:rFonts w:ascii="Calibri" w:hAnsi="Calibri"/>
          <w:sz w:val="18"/>
          <w:szCs w:val="18"/>
        </w:rPr>
        <w:t>.</w:t>
      </w:r>
    </w:p>
    <w:p w14:paraId="4DF8C4EA" w14:textId="066483B7" w:rsidR="00201A1B" w:rsidRPr="00486A7E" w:rsidRDefault="00201A1B" w:rsidP="006E16AC">
      <w:pPr>
        <w:rPr>
          <w:rStyle w:val="summary"/>
          <w:rFonts w:ascii="Calibri" w:hAnsi="Calibri" w:cs="Arial"/>
          <w:sz w:val="18"/>
          <w:szCs w:val="18"/>
        </w:rPr>
      </w:pPr>
    </w:p>
    <w:p w14:paraId="4DF8C4ED" w14:textId="77777777" w:rsidR="00E654BF" w:rsidRPr="00486A7E" w:rsidRDefault="00E654BF" w:rsidP="006E16AC">
      <w:pPr>
        <w:rPr>
          <w:rFonts w:ascii="Calibri" w:eastAsia="Calibri" w:hAnsi="Calibri"/>
          <w:b/>
          <w:sz w:val="18"/>
          <w:szCs w:val="18"/>
        </w:rPr>
      </w:pPr>
      <w:r w:rsidRPr="00486A7E">
        <w:rPr>
          <w:rFonts w:ascii="Calibri" w:eastAsia="Calibri" w:hAnsi="Calibri"/>
          <w:b/>
          <w:sz w:val="18"/>
          <w:szCs w:val="18"/>
        </w:rPr>
        <w:t>The Role:</w:t>
      </w:r>
    </w:p>
    <w:p w14:paraId="15A2A554"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Ensure that all development details entered into the system are accurate for the purposes of sales and marketing.</w:t>
      </w:r>
    </w:p>
    <w:p w14:paraId="1BAD4BC7"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Enter and maintain records of all customers including additional marketing information as required and available.</w:t>
      </w:r>
    </w:p>
    <w:p w14:paraId="6240D6F9"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 xml:space="preserve">Enter and maintain details of all sales including selling prices, customer extras orders, contract exchange and legal completion deadlines. </w:t>
      </w:r>
    </w:p>
    <w:p w14:paraId="6C840BCF"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produce weekly, monthly and other ad hoc reports required by the business unit management in accordance with the time scales required for these reports.</w:t>
      </w:r>
    </w:p>
    <w:p w14:paraId="20C5FFFC"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maintain digital back-up and hard copy records of information as required by the business unit and company procedures.</w:t>
      </w:r>
    </w:p>
    <w:p w14:paraId="65BF725C"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co-ordinate the distribution of information between the Sales &amp; Marketing department and other departmental functions within the business unit and to provide information for weekly head office reports as required.</w:t>
      </w:r>
    </w:p>
    <w:p w14:paraId="7C932456"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produce timely and accurate Completion Statements for the legal and finance functions.</w:t>
      </w:r>
    </w:p>
    <w:p w14:paraId="33E5ED2E"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Ensure that all sales events are recorded regularly.</w:t>
      </w:r>
    </w:p>
    <w:p w14:paraId="16C8D3F5"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co-ordinate the provision of adequate quantities of sales support materials for each development, including but not limited to such items brochures, price lists, stationery and uniforms.</w:t>
      </w:r>
    </w:p>
    <w:p w14:paraId="3178141A"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provide support to the Sales Managers and Sales &amp; Marketing Director in the setting up of each new development, including telephone lines and IT equipment.</w:t>
      </w:r>
    </w:p>
    <w:p w14:paraId="66A808D4"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provide administrative support to the Sales Managers and Sales &amp; Marketing Director.</w:t>
      </w:r>
    </w:p>
    <w:p w14:paraId="3AFDA21A"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To raise orders for Sales and Marketing department as required.</w:t>
      </w:r>
    </w:p>
    <w:p w14:paraId="2F408308"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Fulfil brochure requests within 24 hours of receipt.</w:t>
      </w:r>
    </w:p>
    <w:p w14:paraId="58EF9D9A" w14:textId="77777777" w:rsidR="00492F64" w:rsidRPr="00486A7E" w:rsidRDefault="00492F64" w:rsidP="00492F64">
      <w:pPr>
        <w:pStyle w:val="ListParagraph"/>
        <w:numPr>
          <w:ilvl w:val="0"/>
          <w:numId w:val="42"/>
        </w:numPr>
        <w:spacing w:line="276" w:lineRule="auto"/>
        <w:rPr>
          <w:sz w:val="18"/>
          <w:szCs w:val="18"/>
        </w:rPr>
      </w:pPr>
      <w:r w:rsidRPr="00486A7E">
        <w:rPr>
          <w:sz w:val="18"/>
          <w:szCs w:val="18"/>
        </w:rPr>
        <w:t>Ensure that price lists are kept up to date and issued to site on a weekly basis.</w:t>
      </w:r>
    </w:p>
    <w:p w14:paraId="4B4723DA" w14:textId="77777777" w:rsidR="00504570" w:rsidRPr="00486A7E" w:rsidRDefault="00504570" w:rsidP="00504570">
      <w:pPr>
        <w:pStyle w:val="ListParagraph"/>
        <w:jc w:val="both"/>
        <w:rPr>
          <w:rFonts w:cs="Arial"/>
          <w:sz w:val="18"/>
          <w:szCs w:val="18"/>
        </w:rPr>
      </w:pPr>
    </w:p>
    <w:p w14:paraId="4DF8C4F6" w14:textId="77777777" w:rsidR="0038412F" w:rsidRPr="00486A7E" w:rsidRDefault="00E654BF" w:rsidP="006E16AC">
      <w:pPr>
        <w:jc w:val="both"/>
        <w:rPr>
          <w:rFonts w:ascii="Calibri" w:hAnsi="Calibri" w:cs="Arial"/>
          <w:sz w:val="18"/>
          <w:szCs w:val="18"/>
        </w:rPr>
      </w:pPr>
      <w:r w:rsidRPr="00486A7E">
        <w:rPr>
          <w:rFonts w:ascii="Calibri" w:eastAsia="Calibri" w:hAnsi="Calibri"/>
          <w:b/>
          <w:sz w:val="18"/>
          <w:szCs w:val="18"/>
        </w:rPr>
        <w:t>The Person:</w:t>
      </w:r>
    </w:p>
    <w:p w14:paraId="7FFF83EF" w14:textId="77777777" w:rsidR="00492F64" w:rsidRPr="00486A7E" w:rsidRDefault="00492F64" w:rsidP="00492F64">
      <w:pPr>
        <w:pStyle w:val="Notes"/>
        <w:numPr>
          <w:ilvl w:val="0"/>
          <w:numId w:val="40"/>
        </w:numPr>
        <w:rPr>
          <w:rFonts w:ascii="Calibri" w:eastAsia="Times New Roman" w:hAnsi="Calibri" w:cs="Arial"/>
          <w:i w:val="0"/>
          <w:color w:val="auto"/>
          <w:sz w:val="18"/>
          <w:szCs w:val="18"/>
          <w:shd w:val="clear" w:color="auto" w:fill="FFFFFF"/>
          <w:lang w:eastAsia="en-GB"/>
        </w:rPr>
      </w:pPr>
      <w:r w:rsidRPr="00486A7E">
        <w:rPr>
          <w:rFonts w:ascii="Calibri" w:eastAsia="Times New Roman" w:hAnsi="Calibri" w:cs="Arial"/>
          <w:i w:val="0"/>
          <w:color w:val="auto"/>
          <w:sz w:val="18"/>
          <w:szCs w:val="18"/>
          <w:shd w:val="clear" w:color="auto" w:fill="FFFFFF"/>
          <w:lang w:eastAsia="en-GB"/>
        </w:rPr>
        <w:t>Operation of I.T. based administration systems</w:t>
      </w:r>
    </w:p>
    <w:p w14:paraId="15C2FF0B" w14:textId="5EA67AB7" w:rsidR="00504570" w:rsidRPr="00486A7E" w:rsidRDefault="00504570" w:rsidP="00504570">
      <w:pPr>
        <w:pStyle w:val="ListParagraph"/>
        <w:numPr>
          <w:ilvl w:val="0"/>
          <w:numId w:val="40"/>
        </w:numPr>
        <w:rPr>
          <w:rFonts w:cs="Arial"/>
          <w:sz w:val="18"/>
          <w:szCs w:val="18"/>
          <w:shd w:val="clear" w:color="auto" w:fill="FFFFFF"/>
        </w:rPr>
      </w:pPr>
      <w:r w:rsidRPr="00486A7E">
        <w:rPr>
          <w:rFonts w:cs="Arial"/>
          <w:sz w:val="18"/>
          <w:szCs w:val="18"/>
          <w:shd w:val="clear" w:color="auto" w:fill="FFFFFF"/>
        </w:rPr>
        <w:t>Working in a time critical environment</w:t>
      </w:r>
    </w:p>
    <w:p w14:paraId="33BE9F5D" w14:textId="00FCD387" w:rsidR="00504570" w:rsidRPr="00486A7E" w:rsidRDefault="00504570" w:rsidP="00504570">
      <w:pPr>
        <w:pStyle w:val="ListParagraph"/>
        <w:numPr>
          <w:ilvl w:val="0"/>
          <w:numId w:val="40"/>
        </w:numPr>
        <w:rPr>
          <w:rFonts w:cs="Arial"/>
          <w:sz w:val="18"/>
          <w:szCs w:val="18"/>
          <w:shd w:val="clear" w:color="auto" w:fill="FFFFFF"/>
        </w:rPr>
      </w:pPr>
      <w:r w:rsidRPr="00486A7E">
        <w:rPr>
          <w:rFonts w:cs="Arial"/>
          <w:sz w:val="18"/>
          <w:szCs w:val="18"/>
          <w:shd w:val="clear" w:color="auto" w:fill="FFFFFF"/>
        </w:rPr>
        <w:t>Previous administrative experience</w:t>
      </w:r>
    </w:p>
    <w:p w14:paraId="7E4B99DC" w14:textId="6511DE2E" w:rsidR="00504570" w:rsidRPr="00486A7E" w:rsidRDefault="00504570" w:rsidP="00504570">
      <w:pPr>
        <w:pStyle w:val="ListParagraph"/>
        <w:numPr>
          <w:ilvl w:val="0"/>
          <w:numId w:val="40"/>
        </w:numPr>
        <w:rPr>
          <w:rFonts w:cs="Arial"/>
          <w:sz w:val="18"/>
          <w:szCs w:val="18"/>
          <w:shd w:val="clear" w:color="auto" w:fill="FFFFFF"/>
        </w:rPr>
      </w:pPr>
      <w:r w:rsidRPr="00486A7E">
        <w:rPr>
          <w:rFonts w:cs="Arial"/>
          <w:sz w:val="18"/>
          <w:szCs w:val="18"/>
          <w:shd w:val="clear" w:color="auto" w:fill="FFFFFF"/>
        </w:rPr>
        <w:t>Full UK driving licence.</w:t>
      </w:r>
    </w:p>
    <w:p w14:paraId="79857E3F" w14:textId="77777777" w:rsidR="00504570" w:rsidRPr="00486A7E" w:rsidRDefault="00504570" w:rsidP="00504570">
      <w:pPr>
        <w:rPr>
          <w:rFonts w:ascii="Calibri" w:eastAsia="Calibri" w:hAnsi="Calibri"/>
          <w:sz w:val="18"/>
          <w:szCs w:val="18"/>
        </w:rPr>
      </w:pPr>
    </w:p>
    <w:p w14:paraId="4DF8C4FD" w14:textId="77777777" w:rsidR="00E654BF" w:rsidRPr="00486A7E" w:rsidRDefault="00E654BF" w:rsidP="006E16AC">
      <w:pPr>
        <w:rPr>
          <w:rFonts w:ascii="Calibri" w:eastAsia="Calibri" w:hAnsi="Calibri"/>
          <w:b/>
          <w:sz w:val="18"/>
          <w:szCs w:val="18"/>
        </w:rPr>
      </w:pPr>
      <w:r w:rsidRPr="00486A7E">
        <w:rPr>
          <w:rFonts w:ascii="Calibri" w:eastAsia="Calibri" w:hAnsi="Calibri"/>
          <w:b/>
          <w:sz w:val="18"/>
          <w:szCs w:val="18"/>
        </w:rPr>
        <w:t>In order to be successful in this role you must be able to prove eligibility to work in the UK.</w:t>
      </w:r>
    </w:p>
    <w:p w14:paraId="4DF8C4FE" w14:textId="77777777" w:rsidR="006E16AC" w:rsidRPr="00486A7E" w:rsidRDefault="006E16AC" w:rsidP="006E16AC">
      <w:pPr>
        <w:rPr>
          <w:rFonts w:ascii="Calibri" w:eastAsia="Calibri" w:hAnsi="Calibri"/>
          <w:sz w:val="18"/>
          <w:szCs w:val="18"/>
          <w:lang w:val="en"/>
        </w:rPr>
      </w:pPr>
    </w:p>
    <w:p w14:paraId="4DF8C4FF" w14:textId="77777777" w:rsidR="00A679CC" w:rsidRPr="00486A7E" w:rsidRDefault="00A679CC" w:rsidP="006E16AC">
      <w:pPr>
        <w:rPr>
          <w:rFonts w:ascii="Calibri" w:eastAsia="Calibri" w:hAnsi="Calibri"/>
          <w:sz w:val="18"/>
          <w:szCs w:val="18"/>
          <w:lang w:val="en"/>
        </w:rPr>
      </w:pPr>
      <w:r w:rsidRPr="00486A7E">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4DF8C500" w14:textId="77777777" w:rsidR="006E16AC" w:rsidRPr="00486A7E" w:rsidRDefault="006E16AC" w:rsidP="006E16AC">
      <w:pPr>
        <w:rPr>
          <w:rFonts w:ascii="Calibri" w:eastAsia="Calibri" w:hAnsi="Calibri"/>
          <w:sz w:val="18"/>
          <w:szCs w:val="18"/>
          <w:lang w:val="en"/>
        </w:rPr>
      </w:pPr>
    </w:p>
    <w:p w14:paraId="4DF8C501" w14:textId="77777777" w:rsidR="00A679CC" w:rsidRPr="00486A7E" w:rsidRDefault="00A679CC" w:rsidP="006E16AC">
      <w:pPr>
        <w:rPr>
          <w:rFonts w:ascii="Calibri" w:eastAsia="Calibri" w:hAnsi="Calibri"/>
          <w:sz w:val="18"/>
          <w:szCs w:val="18"/>
          <w:lang w:val="en"/>
        </w:rPr>
      </w:pPr>
      <w:r w:rsidRPr="00486A7E">
        <w:rPr>
          <w:rFonts w:ascii="Calibri" w:eastAsia="Calibri" w:hAnsi="Calibri"/>
          <w:sz w:val="18"/>
          <w:szCs w:val="18"/>
          <w:lang w:val="en"/>
        </w:rPr>
        <w:t>The type of checks made will depend on the role in question but may include any or all of the following</w:t>
      </w:r>
    </w:p>
    <w:p w14:paraId="4DF8C502" w14:textId="77777777" w:rsidR="00A679CC" w:rsidRPr="00486A7E" w:rsidRDefault="00A679CC" w:rsidP="006E16AC">
      <w:pPr>
        <w:rPr>
          <w:rFonts w:ascii="Calibri" w:eastAsia="Calibri" w:hAnsi="Calibri"/>
          <w:sz w:val="18"/>
          <w:szCs w:val="18"/>
          <w:lang w:val="en"/>
        </w:rPr>
      </w:pPr>
      <w:r w:rsidRPr="00486A7E">
        <w:rPr>
          <w:rFonts w:ascii="Calibri" w:eastAsia="Calibri" w:hAnsi="Calibri"/>
          <w:sz w:val="18"/>
          <w:szCs w:val="18"/>
          <w:lang w:val="en"/>
        </w:rPr>
        <w:lastRenderedPageBreak/>
        <w:t>Criminal records (DBS);</w:t>
      </w:r>
    </w:p>
    <w:p w14:paraId="4DF8C503" w14:textId="77777777" w:rsidR="00A679CC" w:rsidRPr="00486A7E" w:rsidRDefault="00A679CC" w:rsidP="006E16AC">
      <w:pPr>
        <w:rPr>
          <w:rFonts w:ascii="Calibri" w:eastAsia="Calibri" w:hAnsi="Calibri"/>
          <w:sz w:val="18"/>
          <w:szCs w:val="18"/>
          <w:lang w:val="en"/>
        </w:rPr>
      </w:pPr>
      <w:r w:rsidRPr="00486A7E">
        <w:rPr>
          <w:rFonts w:ascii="Calibri" w:eastAsia="Calibri" w:hAnsi="Calibri"/>
          <w:sz w:val="18"/>
          <w:szCs w:val="18"/>
          <w:lang w:val="en"/>
        </w:rPr>
        <w:t>Credit reference</w:t>
      </w:r>
    </w:p>
    <w:p w14:paraId="4DF8C504" w14:textId="77777777" w:rsidR="00A679CC" w:rsidRPr="00486A7E" w:rsidRDefault="00A679CC" w:rsidP="006E16AC">
      <w:pPr>
        <w:rPr>
          <w:rFonts w:ascii="Calibri" w:eastAsia="Calibri" w:hAnsi="Calibri"/>
          <w:sz w:val="18"/>
          <w:szCs w:val="18"/>
          <w:lang w:val="en"/>
        </w:rPr>
      </w:pPr>
      <w:r w:rsidRPr="00486A7E">
        <w:rPr>
          <w:rFonts w:ascii="Calibri" w:eastAsia="Calibri" w:hAnsi="Calibri"/>
          <w:sz w:val="18"/>
          <w:szCs w:val="18"/>
          <w:lang w:val="en"/>
        </w:rPr>
        <w:t>DVLA</w:t>
      </w:r>
    </w:p>
    <w:p w14:paraId="4DF8C505" w14:textId="77777777" w:rsidR="006E16AC" w:rsidRPr="00486A7E" w:rsidRDefault="006E16AC" w:rsidP="006E16AC">
      <w:pPr>
        <w:rPr>
          <w:rFonts w:ascii="Calibri" w:eastAsia="Calibri" w:hAnsi="Calibri"/>
          <w:sz w:val="18"/>
          <w:szCs w:val="18"/>
          <w:lang w:val="en"/>
        </w:rPr>
      </w:pPr>
    </w:p>
    <w:p w14:paraId="4DF8C506" w14:textId="77777777" w:rsidR="00A679CC" w:rsidRPr="00486A7E" w:rsidRDefault="00A679CC" w:rsidP="006E16AC">
      <w:pPr>
        <w:rPr>
          <w:rFonts w:ascii="Calibri" w:eastAsia="Calibri" w:hAnsi="Calibri"/>
          <w:sz w:val="18"/>
          <w:szCs w:val="18"/>
          <w:lang w:val="en"/>
        </w:rPr>
      </w:pPr>
      <w:r w:rsidRPr="00486A7E">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4DF8C507" w14:textId="77777777" w:rsidR="006E16AC" w:rsidRPr="00486A7E" w:rsidRDefault="006E16AC" w:rsidP="006E16AC">
      <w:pPr>
        <w:rPr>
          <w:rFonts w:ascii="Calibri" w:eastAsia="Calibri" w:hAnsi="Calibri"/>
          <w:b/>
          <w:sz w:val="18"/>
          <w:szCs w:val="18"/>
          <w:lang w:val="en"/>
        </w:rPr>
      </w:pPr>
    </w:p>
    <w:p w14:paraId="4DF8C50A" w14:textId="77777777" w:rsidR="007D6D54" w:rsidRPr="00486A7E" w:rsidRDefault="00E654BF" w:rsidP="006E16AC">
      <w:pPr>
        <w:rPr>
          <w:rFonts w:ascii="Calibri" w:eastAsia="Calibri" w:hAnsi="Calibri"/>
          <w:b/>
          <w:sz w:val="18"/>
          <w:szCs w:val="18"/>
        </w:rPr>
      </w:pPr>
      <w:r w:rsidRPr="00486A7E">
        <w:rPr>
          <w:rFonts w:ascii="Calibri" w:eastAsia="Calibri" w:hAnsi="Calibri"/>
          <w:b/>
          <w:sz w:val="18"/>
          <w:szCs w:val="18"/>
        </w:rPr>
        <w:t>The Company:</w:t>
      </w:r>
    </w:p>
    <w:p w14:paraId="4DF8C50B" w14:textId="77777777" w:rsidR="00E654BF" w:rsidRPr="00486A7E" w:rsidRDefault="00E654BF" w:rsidP="006E16AC">
      <w:pPr>
        <w:rPr>
          <w:rFonts w:ascii="Calibri" w:eastAsia="Calibri" w:hAnsi="Calibri"/>
          <w:sz w:val="18"/>
          <w:szCs w:val="18"/>
        </w:rPr>
      </w:pPr>
      <w:r w:rsidRPr="00486A7E">
        <w:rPr>
          <w:rFonts w:ascii="Calibri" w:eastAsia="Calibri" w:hAnsi="Calibri"/>
          <w:sz w:val="18"/>
          <w:szCs w:val="18"/>
        </w:rPr>
        <w:t>Taylor Wimpey is a FTSE 100 business and one of the largest residential developers in the UK, building new homes and communities across England, Scotland and Wales.</w:t>
      </w:r>
    </w:p>
    <w:p w14:paraId="4DF8C50C" w14:textId="77777777" w:rsidR="006E16AC" w:rsidRPr="00486A7E" w:rsidRDefault="006E16AC" w:rsidP="006E16AC">
      <w:pPr>
        <w:rPr>
          <w:rFonts w:ascii="Calibri" w:eastAsia="Calibri" w:hAnsi="Calibri"/>
          <w:sz w:val="18"/>
          <w:szCs w:val="18"/>
        </w:rPr>
      </w:pPr>
    </w:p>
    <w:p w14:paraId="4DF8C50D" w14:textId="77777777" w:rsidR="00E654BF" w:rsidRPr="00486A7E" w:rsidRDefault="00E654BF" w:rsidP="006E16AC">
      <w:pPr>
        <w:rPr>
          <w:rFonts w:ascii="Calibri" w:eastAsia="Calibri" w:hAnsi="Calibri"/>
          <w:sz w:val="18"/>
          <w:szCs w:val="18"/>
        </w:rPr>
      </w:pPr>
      <w:r w:rsidRPr="00486A7E">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4DF8C50E" w14:textId="77777777" w:rsidR="006E16AC" w:rsidRPr="00486A7E" w:rsidRDefault="006E16AC" w:rsidP="006E16AC">
      <w:pPr>
        <w:rPr>
          <w:rFonts w:ascii="Calibri" w:eastAsia="Calibri" w:hAnsi="Calibri"/>
          <w:sz w:val="18"/>
          <w:szCs w:val="18"/>
        </w:rPr>
      </w:pPr>
    </w:p>
    <w:p w14:paraId="4DF8C50F" w14:textId="77777777" w:rsidR="00263512" w:rsidRPr="00486A7E" w:rsidRDefault="00E654BF" w:rsidP="006E16AC">
      <w:pPr>
        <w:rPr>
          <w:rFonts w:ascii="Calibri" w:hAnsi="Calibri" w:cs="Arial"/>
          <w:sz w:val="18"/>
          <w:szCs w:val="18"/>
        </w:rPr>
      </w:pPr>
      <w:r w:rsidRPr="00486A7E">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DF8C510" w14:textId="77777777" w:rsidR="006E16AC" w:rsidRPr="00486A7E" w:rsidRDefault="006E16AC" w:rsidP="006E16AC">
      <w:pPr>
        <w:ind w:left="-360" w:firstLine="360"/>
        <w:jc w:val="both"/>
        <w:rPr>
          <w:rFonts w:ascii="Calibri" w:hAnsi="Calibri" w:cs="Arial"/>
          <w:b/>
          <w:sz w:val="18"/>
          <w:szCs w:val="18"/>
        </w:rPr>
      </w:pPr>
    </w:p>
    <w:p w14:paraId="4DF8C511" w14:textId="77777777" w:rsidR="00263512" w:rsidRPr="00486A7E" w:rsidRDefault="00201A1B" w:rsidP="006E16AC">
      <w:pPr>
        <w:ind w:left="-360" w:firstLine="360"/>
        <w:jc w:val="both"/>
        <w:rPr>
          <w:rFonts w:ascii="Calibri" w:hAnsi="Calibri"/>
          <w:sz w:val="18"/>
          <w:szCs w:val="18"/>
        </w:rPr>
      </w:pPr>
      <w:r w:rsidRPr="00486A7E">
        <w:rPr>
          <w:rFonts w:ascii="Calibri" w:hAnsi="Calibri" w:cs="Arial"/>
          <w:b/>
          <w:sz w:val="18"/>
          <w:szCs w:val="18"/>
        </w:rPr>
        <w:t>Please advise your Line Manager if you are applying for this role.</w:t>
      </w:r>
    </w:p>
    <w:p w14:paraId="4FC56680" w14:textId="77777777" w:rsidR="007807A7" w:rsidRPr="00486A7E" w:rsidRDefault="007807A7">
      <w:pPr>
        <w:ind w:left="-360" w:firstLine="360"/>
        <w:jc w:val="both"/>
        <w:rPr>
          <w:rFonts w:ascii="Calibri" w:hAnsi="Calibri"/>
          <w:sz w:val="18"/>
          <w:szCs w:val="18"/>
        </w:rPr>
      </w:pPr>
    </w:p>
    <w:sectPr w:rsidR="007807A7" w:rsidRPr="00486A7E"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C514" w14:textId="77777777" w:rsidR="002E446C" w:rsidRDefault="002E446C">
      <w:r>
        <w:separator/>
      </w:r>
    </w:p>
  </w:endnote>
  <w:endnote w:type="continuationSeparator" w:id="0">
    <w:p w14:paraId="4DF8C515"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519"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8C512" w14:textId="77777777" w:rsidR="002E446C" w:rsidRDefault="002E446C">
      <w:r>
        <w:separator/>
      </w:r>
    </w:p>
  </w:footnote>
  <w:footnote w:type="continuationSeparator" w:id="0">
    <w:p w14:paraId="4DF8C513"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516"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DF8C51A" wp14:editId="4DF8C51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4DF8C517" w14:textId="77777777" w:rsidR="00362BED" w:rsidRPr="00324E59" w:rsidRDefault="00362BED" w:rsidP="00B9191F">
    <w:pPr>
      <w:pStyle w:val="Header"/>
      <w:jc w:val="both"/>
      <w:rPr>
        <w:rFonts w:ascii="Arial" w:hAnsi="Arial" w:cs="Arial"/>
        <w:b/>
        <w:bCs/>
        <w:color w:val="CC0000"/>
        <w:sz w:val="22"/>
        <w:szCs w:val="22"/>
      </w:rPr>
    </w:pPr>
  </w:p>
  <w:p w14:paraId="4DF8C518"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92F07"/>
    <w:multiLevelType w:val="hybridMultilevel"/>
    <w:tmpl w:val="A21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42040"/>
    <w:multiLevelType w:val="hybridMultilevel"/>
    <w:tmpl w:val="E744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1055C"/>
    <w:multiLevelType w:val="hybridMultilevel"/>
    <w:tmpl w:val="B142B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E09D6"/>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8"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4551E5"/>
    <w:multiLevelType w:val="hybridMultilevel"/>
    <w:tmpl w:val="13A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A1E97"/>
    <w:multiLevelType w:val="hybridMultilevel"/>
    <w:tmpl w:val="88A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5"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7824FD"/>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7"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CA0D3F"/>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35"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86BBC"/>
    <w:multiLevelType w:val="hybridMultilevel"/>
    <w:tmpl w:val="99E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0752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42" w15:restartNumberingAfterBreak="0">
    <w:nsid w:val="7DA613B0"/>
    <w:multiLevelType w:val="hybridMultilevel"/>
    <w:tmpl w:val="D218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9"/>
  </w:num>
  <w:num w:numId="4">
    <w:abstractNumId w:val="0"/>
  </w:num>
  <w:num w:numId="5">
    <w:abstractNumId w:val="4"/>
  </w:num>
  <w:num w:numId="6">
    <w:abstractNumId w:val="37"/>
  </w:num>
  <w:num w:numId="7">
    <w:abstractNumId w:val="28"/>
  </w:num>
  <w:num w:numId="8">
    <w:abstractNumId w:val="13"/>
  </w:num>
  <w:num w:numId="9">
    <w:abstractNumId w:val="36"/>
  </w:num>
  <w:num w:numId="10">
    <w:abstractNumId w:val="39"/>
  </w:num>
  <w:num w:numId="11">
    <w:abstractNumId w:val="3"/>
  </w:num>
  <w:num w:numId="12">
    <w:abstractNumId w:val="16"/>
  </w:num>
  <w:num w:numId="13">
    <w:abstractNumId w:val="7"/>
  </w:num>
  <w:num w:numId="14">
    <w:abstractNumId w:val="30"/>
  </w:num>
  <w:num w:numId="15">
    <w:abstractNumId w:val="23"/>
  </w:num>
  <w:num w:numId="16">
    <w:abstractNumId w:val="31"/>
  </w:num>
  <w:num w:numId="17">
    <w:abstractNumId w:val="25"/>
  </w:num>
  <w:num w:numId="18">
    <w:abstractNumId w:val="32"/>
  </w:num>
  <w:num w:numId="19">
    <w:abstractNumId w:val="6"/>
  </w:num>
  <w:num w:numId="20">
    <w:abstractNumId w:val="19"/>
  </w:num>
  <w:num w:numId="21">
    <w:abstractNumId w:val="22"/>
  </w:num>
  <w:num w:numId="22">
    <w:abstractNumId w:val="2"/>
  </w:num>
  <w:num w:numId="23">
    <w:abstractNumId w:val="27"/>
  </w:num>
  <w:num w:numId="24">
    <w:abstractNumId w:val="8"/>
  </w:num>
  <w:num w:numId="25">
    <w:abstractNumId w:val="14"/>
  </w:num>
  <w:num w:numId="26">
    <w:abstractNumId w:val="11"/>
  </w:num>
  <w:num w:numId="27">
    <w:abstractNumId w:val="18"/>
  </w:num>
  <w:num w:numId="28">
    <w:abstractNumId w:val="40"/>
  </w:num>
  <w:num w:numId="29">
    <w:abstractNumId w:val="1"/>
  </w:num>
  <w:num w:numId="30">
    <w:abstractNumId w:val="33"/>
  </w:num>
  <w:num w:numId="31">
    <w:abstractNumId w:val="10"/>
  </w:num>
  <w:num w:numId="32">
    <w:abstractNumId w:val="41"/>
  </w:num>
  <w:num w:numId="33">
    <w:abstractNumId w:val="24"/>
  </w:num>
  <w:num w:numId="34">
    <w:abstractNumId w:val="34"/>
  </w:num>
  <w:num w:numId="35">
    <w:abstractNumId w:val="26"/>
  </w:num>
  <w:num w:numId="36">
    <w:abstractNumId w:val="17"/>
  </w:num>
  <w:num w:numId="37">
    <w:abstractNumId w:val="12"/>
  </w:num>
  <w:num w:numId="38">
    <w:abstractNumId w:val="15"/>
  </w:num>
  <w:num w:numId="39">
    <w:abstractNumId w:val="21"/>
  </w:num>
  <w:num w:numId="40">
    <w:abstractNumId w:val="20"/>
  </w:num>
  <w:num w:numId="41">
    <w:abstractNumId w:val="42"/>
  </w:num>
  <w:num w:numId="42">
    <w:abstractNumId w:val="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86A7E"/>
    <w:rsid w:val="00492F64"/>
    <w:rsid w:val="004B5135"/>
    <w:rsid w:val="004D7868"/>
    <w:rsid w:val="004F2272"/>
    <w:rsid w:val="004F3F97"/>
    <w:rsid w:val="00504570"/>
    <w:rsid w:val="005244CD"/>
    <w:rsid w:val="00544400"/>
    <w:rsid w:val="00554891"/>
    <w:rsid w:val="00563316"/>
    <w:rsid w:val="0057345B"/>
    <w:rsid w:val="005C2115"/>
    <w:rsid w:val="005C7A61"/>
    <w:rsid w:val="00605ACB"/>
    <w:rsid w:val="006279E0"/>
    <w:rsid w:val="00644C05"/>
    <w:rsid w:val="00650DE9"/>
    <w:rsid w:val="00687B42"/>
    <w:rsid w:val="00696FE1"/>
    <w:rsid w:val="006B304F"/>
    <w:rsid w:val="006E16AC"/>
    <w:rsid w:val="006F0181"/>
    <w:rsid w:val="0071195A"/>
    <w:rsid w:val="00720BC8"/>
    <w:rsid w:val="00733F28"/>
    <w:rsid w:val="00734B4D"/>
    <w:rsid w:val="00762997"/>
    <w:rsid w:val="007734DA"/>
    <w:rsid w:val="007807A7"/>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661"/>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8C4E5"/>
  <w15:docId w15:val="{D6A520AE-E236-4821-A8A2-1E1D670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customStyle="1" w:styleId="Notes">
    <w:name w:val="Notes"/>
    <w:basedOn w:val="Normal"/>
    <w:link w:val="NotesChar"/>
    <w:qFormat/>
    <w:rsid w:val="00504570"/>
    <w:pPr>
      <w:spacing w:before="60" w:after="20"/>
    </w:pPr>
    <w:rPr>
      <w:rFonts w:asciiTheme="minorHAnsi" w:eastAsia="Calibri" w:hAnsiTheme="minorHAnsi"/>
      <w:i/>
      <w:color w:val="262626"/>
      <w:sz w:val="20"/>
      <w:szCs w:val="22"/>
      <w:lang w:val="en-US"/>
    </w:rPr>
  </w:style>
  <w:style w:type="character" w:customStyle="1" w:styleId="NotesChar">
    <w:name w:val="Notes Char"/>
    <w:basedOn w:val="DefaultParagraphFont"/>
    <w:link w:val="Notes"/>
    <w:rsid w:val="00504570"/>
    <w:rPr>
      <w:rFonts w:asciiTheme="minorHAnsi" w:eastAsia="Calibri" w:hAnsiTheme="minorHAnsi"/>
      <w:i/>
      <w:color w:val="2626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36FB-B1E9-40B7-ACF8-174DD5DB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4</cp:revision>
  <cp:lastPrinted>2013-04-02T07:01:00Z</cp:lastPrinted>
  <dcterms:created xsi:type="dcterms:W3CDTF">2017-11-22T14:18:00Z</dcterms:created>
  <dcterms:modified xsi:type="dcterms:W3CDTF">2017-11-22T14:28:00Z</dcterms:modified>
</cp:coreProperties>
</file>