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BDEA0" w14:textId="77777777" w:rsidR="00E654BF" w:rsidRPr="00BB399A" w:rsidRDefault="002F606B" w:rsidP="00BB399A">
      <w:pPr>
        <w:rPr>
          <w:rFonts w:asciiTheme="minorHAnsi" w:eastAsia="Calibri" w:hAnsiTheme="minorHAnsi"/>
          <w:b/>
          <w:sz w:val="18"/>
          <w:szCs w:val="18"/>
        </w:rPr>
      </w:pPr>
      <w:r w:rsidRPr="00BB399A">
        <w:rPr>
          <w:rFonts w:asciiTheme="minorHAnsi" w:eastAsia="Calibri" w:hAnsiTheme="minorHAnsi"/>
          <w:b/>
          <w:sz w:val="18"/>
          <w:szCs w:val="18"/>
        </w:rPr>
        <w:t>Assistant</w:t>
      </w:r>
      <w:r w:rsidR="00FD4D8B" w:rsidRPr="00BB399A">
        <w:rPr>
          <w:rFonts w:asciiTheme="minorHAnsi" w:eastAsia="Calibri" w:hAnsiTheme="minorHAnsi"/>
          <w:b/>
          <w:sz w:val="18"/>
          <w:szCs w:val="18"/>
        </w:rPr>
        <w:t xml:space="preserve"> Quantity</w:t>
      </w:r>
      <w:r w:rsidR="00FE1645" w:rsidRPr="00BB399A">
        <w:rPr>
          <w:rFonts w:asciiTheme="minorHAnsi" w:eastAsia="Calibri" w:hAnsiTheme="minorHAnsi"/>
          <w:b/>
          <w:sz w:val="18"/>
          <w:szCs w:val="18"/>
        </w:rPr>
        <w:t xml:space="preserve"> Surveyor</w:t>
      </w:r>
    </w:p>
    <w:p w14:paraId="437BDEA1" w14:textId="77777777" w:rsidR="00A10A50" w:rsidRDefault="00A10A50" w:rsidP="00BB399A">
      <w:pPr>
        <w:rPr>
          <w:rFonts w:asciiTheme="minorHAnsi" w:eastAsia="Calibri" w:hAnsiTheme="minorHAnsi"/>
          <w:sz w:val="18"/>
          <w:szCs w:val="18"/>
        </w:rPr>
      </w:pPr>
    </w:p>
    <w:p w14:paraId="437BDEA2" w14:textId="77777777" w:rsidR="00E654BF" w:rsidRPr="00BB399A" w:rsidRDefault="00FD4D8B" w:rsidP="00BB399A">
      <w:pPr>
        <w:rPr>
          <w:rFonts w:asciiTheme="minorHAnsi" w:eastAsia="Calibri" w:hAnsiTheme="minorHAnsi"/>
          <w:sz w:val="18"/>
          <w:szCs w:val="18"/>
        </w:rPr>
      </w:pPr>
      <w:r w:rsidRPr="00BB399A">
        <w:rPr>
          <w:rFonts w:asciiTheme="minorHAnsi" w:eastAsia="Calibri" w:hAnsiTheme="minorHAnsi"/>
          <w:sz w:val="18"/>
          <w:szCs w:val="18"/>
        </w:rPr>
        <w:t xml:space="preserve">Do you want to be part of a successful company? An excellent </w:t>
      </w:r>
      <w:r w:rsidR="00FE1645" w:rsidRPr="00BB399A">
        <w:rPr>
          <w:rFonts w:asciiTheme="minorHAnsi" w:eastAsia="Calibri" w:hAnsiTheme="minorHAnsi"/>
          <w:sz w:val="18"/>
          <w:szCs w:val="18"/>
        </w:rPr>
        <w:t xml:space="preserve">opportunity </w:t>
      </w:r>
      <w:r w:rsidRPr="00BB399A">
        <w:rPr>
          <w:rFonts w:asciiTheme="minorHAnsi" w:eastAsia="Calibri" w:hAnsiTheme="minorHAnsi"/>
          <w:sz w:val="18"/>
          <w:szCs w:val="18"/>
        </w:rPr>
        <w:t xml:space="preserve">has arisen </w:t>
      </w:r>
      <w:r w:rsidR="00FE1645" w:rsidRPr="00BB399A">
        <w:rPr>
          <w:rFonts w:asciiTheme="minorHAnsi" w:eastAsia="Calibri" w:hAnsiTheme="minorHAnsi"/>
          <w:sz w:val="18"/>
          <w:szCs w:val="18"/>
        </w:rPr>
        <w:t>for a</w:t>
      </w:r>
      <w:r w:rsidR="002F606B" w:rsidRPr="00BB399A">
        <w:rPr>
          <w:rFonts w:asciiTheme="minorHAnsi" w:eastAsia="Calibri" w:hAnsiTheme="minorHAnsi"/>
          <w:sz w:val="18"/>
          <w:szCs w:val="18"/>
        </w:rPr>
        <w:t xml:space="preserve"> motivated and customer focused Assistant</w:t>
      </w:r>
      <w:r w:rsidR="00FE1645" w:rsidRPr="00BB399A">
        <w:rPr>
          <w:rFonts w:asciiTheme="minorHAnsi" w:eastAsia="Calibri" w:hAnsiTheme="minorHAnsi"/>
          <w:sz w:val="18"/>
          <w:szCs w:val="18"/>
        </w:rPr>
        <w:t xml:space="preserve"> </w:t>
      </w:r>
      <w:r w:rsidRPr="00BB399A">
        <w:rPr>
          <w:rFonts w:asciiTheme="minorHAnsi" w:eastAsia="Calibri" w:hAnsiTheme="minorHAnsi"/>
          <w:sz w:val="18"/>
          <w:szCs w:val="18"/>
        </w:rPr>
        <w:t xml:space="preserve">Quantity </w:t>
      </w:r>
      <w:r w:rsidR="00FE1645" w:rsidRPr="00BB399A">
        <w:rPr>
          <w:rFonts w:asciiTheme="minorHAnsi" w:eastAsia="Calibri" w:hAnsiTheme="minorHAnsi"/>
          <w:sz w:val="18"/>
          <w:szCs w:val="18"/>
        </w:rPr>
        <w:t xml:space="preserve">Surveyor to </w:t>
      </w:r>
      <w:r w:rsidR="00E654BF" w:rsidRPr="00BB399A">
        <w:rPr>
          <w:rFonts w:asciiTheme="minorHAnsi" w:eastAsia="Calibri" w:hAnsiTheme="minorHAnsi"/>
          <w:sz w:val="18"/>
          <w:szCs w:val="18"/>
        </w:rPr>
        <w:t xml:space="preserve">join </w:t>
      </w:r>
      <w:r w:rsidR="00FE1645" w:rsidRPr="00BB399A">
        <w:rPr>
          <w:rFonts w:asciiTheme="minorHAnsi" w:eastAsia="Calibri" w:hAnsiTheme="minorHAnsi"/>
          <w:sz w:val="18"/>
          <w:szCs w:val="18"/>
        </w:rPr>
        <w:t>our</w:t>
      </w:r>
      <w:r w:rsidR="00994D3E" w:rsidRPr="00BB399A">
        <w:rPr>
          <w:rFonts w:asciiTheme="minorHAnsi" w:eastAsia="Calibri" w:hAnsiTheme="minorHAnsi"/>
          <w:sz w:val="18"/>
          <w:szCs w:val="18"/>
        </w:rPr>
        <w:t xml:space="preserve"> growing Commercial T</w:t>
      </w:r>
      <w:r w:rsidR="00E654BF" w:rsidRPr="00BB399A">
        <w:rPr>
          <w:rFonts w:asciiTheme="minorHAnsi" w:eastAsia="Calibri" w:hAnsiTheme="minorHAnsi"/>
          <w:sz w:val="18"/>
          <w:szCs w:val="18"/>
        </w:rPr>
        <w:t>eam</w:t>
      </w:r>
      <w:r w:rsidR="00FE1645" w:rsidRPr="00BB399A">
        <w:rPr>
          <w:rFonts w:asciiTheme="minorHAnsi" w:eastAsia="Calibri" w:hAnsiTheme="minorHAnsi"/>
          <w:sz w:val="18"/>
          <w:szCs w:val="18"/>
        </w:rPr>
        <w:t xml:space="preserve"> within Taylor Wimpey</w:t>
      </w:r>
      <w:r w:rsidR="00913E3A" w:rsidRPr="00BB399A">
        <w:rPr>
          <w:rFonts w:asciiTheme="minorHAnsi" w:eastAsia="Calibri" w:hAnsiTheme="minorHAnsi"/>
          <w:sz w:val="18"/>
          <w:szCs w:val="18"/>
        </w:rPr>
        <w:t>.</w:t>
      </w:r>
    </w:p>
    <w:p w14:paraId="437BDEA3" w14:textId="77777777" w:rsidR="00E654BF" w:rsidRPr="00BB399A" w:rsidRDefault="00E654BF" w:rsidP="00BB399A">
      <w:pPr>
        <w:rPr>
          <w:rFonts w:asciiTheme="minorHAnsi" w:eastAsia="Calibri" w:hAnsiTheme="minorHAnsi"/>
          <w:sz w:val="18"/>
          <w:szCs w:val="18"/>
        </w:rPr>
      </w:pPr>
    </w:p>
    <w:p w14:paraId="437BDEA4" w14:textId="77777777" w:rsidR="002F606B" w:rsidRPr="00BB399A" w:rsidRDefault="00E654BF" w:rsidP="00BB399A">
      <w:pPr>
        <w:rPr>
          <w:rFonts w:asciiTheme="minorHAnsi" w:hAnsiTheme="minorHAnsi"/>
          <w:sz w:val="18"/>
          <w:szCs w:val="18"/>
        </w:rPr>
      </w:pPr>
      <w:r w:rsidRPr="00BB399A">
        <w:rPr>
          <w:rFonts w:asciiTheme="minorHAnsi" w:eastAsia="Calibri" w:hAnsiTheme="minorHAnsi"/>
          <w:sz w:val="18"/>
          <w:szCs w:val="18"/>
        </w:rPr>
        <w:t xml:space="preserve">We are </w:t>
      </w:r>
      <w:r w:rsidR="00994D3E" w:rsidRPr="00BB399A">
        <w:rPr>
          <w:rFonts w:asciiTheme="minorHAnsi" w:eastAsia="Calibri" w:hAnsiTheme="minorHAnsi"/>
          <w:sz w:val="18"/>
          <w:szCs w:val="18"/>
        </w:rPr>
        <w:t xml:space="preserve">currently </w:t>
      </w:r>
      <w:r w:rsidRPr="00BB399A">
        <w:rPr>
          <w:rFonts w:asciiTheme="minorHAnsi" w:eastAsia="Calibri" w:hAnsiTheme="minorHAnsi"/>
          <w:sz w:val="18"/>
          <w:szCs w:val="18"/>
        </w:rPr>
        <w:t>looking for a</w:t>
      </w:r>
      <w:r w:rsidR="00FE1645" w:rsidRPr="00BB399A">
        <w:rPr>
          <w:rFonts w:asciiTheme="minorHAnsi" w:eastAsia="Calibri" w:hAnsiTheme="minorHAnsi"/>
          <w:sz w:val="18"/>
          <w:szCs w:val="18"/>
        </w:rPr>
        <w:t>n</w:t>
      </w:r>
      <w:r w:rsidR="00994D3E" w:rsidRPr="00BB399A">
        <w:rPr>
          <w:rFonts w:asciiTheme="minorHAnsi" w:eastAsia="Calibri" w:hAnsiTheme="minorHAnsi"/>
          <w:sz w:val="18"/>
          <w:szCs w:val="18"/>
        </w:rPr>
        <w:t xml:space="preserve"> </w:t>
      </w:r>
      <w:r w:rsidR="00FE1645" w:rsidRPr="00BB399A">
        <w:rPr>
          <w:rFonts w:asciiTheme="minorHAnsi" w:eastAsia="Calibri" w:hAnsiTheme="minorHAnsi"/>
          <w:sz w:val="18"/>
          <w:szCs w:val="18"/>
        </w:rPr>
        <w:t xml:space="preserve">individual with </w:t>
      </w:r>
      <w:r w:rsidR="00FD4D8B" w:rsidRPr="00BB399A">
        <w:rPr>
          <w:rFonts w:asciiTheme="minorHAnsi" w:eastAsia="Calibri" w:hAnsiTheme="minorHAnsi"/>
          <w:sz w:val="18"/>
          <w:szCs w:val="18"/>
        </w:rPr>
        <w:t>exce</w:t>
      </w:r>
      <w:r w:rsidR="004162EC" w:rsidRPr="00BB399A">
        <w:rPr>
          <w:rFonts w:asciiTheme="minorHAnsi" w:eastAsia="Calibri" w:hAnsiTheme="minorHAnsi"/>
          <w:sz w:val="18"/>
          <w:szCs w:val="18"/>
        </w:rPr>
        <w:t>llent</w:t>
      </w:r>
      <w:r w:rsidR="00FD4D8B" w:rsidRPr="00BB399A">
        <w:rPr>
          <w:rFonts w:asciiTheme="minorHAnsi" w:eastAsia="Calibri" w:hAnsiTheme="minorHAnsi"/>
          <w:sz w:val="18"/>
          <w:szCs w:val="18"/>
        </w:rPr>
        <w:t xml:space="preserve"> </w:t>
      </w:r>
      <w:r w:rsidR="00FE1645" w:rsidRPr="00BB399A">
        <w:rPr>
          <w:rFonts w:asciiTheme="minorHAnsi" w:eastAsia="Calibri" w:hAnsiTheme="minorHAnsi"/>
          <w:sz w:val="18"/>
          <w:szCs w:val="18"/>
        </w:rPr>
        <w:t>negotiation skills</w:t>
      </w:r>
      <w:r w:rsidR="004162EC" w:rsidRPr="00BB399A">
        <w:rPr>
          <w:rFonts w:asciiTheme="minorHAnsi" w:eastAsia="Calibri" w:hAnsiTheme="minorHAnsi"/>
          <w:sz w:val="18"/>
          <w:szCs w:val="18"/>
        </w:rPr>
        <w:t xml:space="preserve"> and</w:t>
      </w:r>
      <w:r w:rsidR="00FE1645" w:rsidRPr="00BB399A">
        <w:rPr>
          <w:rFonts w:asciiTheme="minorHAnsi" w:eastAsia="Calibri" w:hAnsiTheme="minorHAnsi"/>
          <w:sz w:val="18"/>
          <w:szCs w:val="18"/>
        </w:rPr>
        <w:t xml:space="preserve"> </w:t>
      </w:r>
      <w:r w:rsidR="002F606B" w:rsidRPr="00BB399A">
        <w:rPr>
          <w:rFonts w:asciiTheme="minorHAnsi" w:eastAsia="Calibri" w:hAnsiTheme="minorHAnsi"/>
          <w:sz w:val="18"/>
          <w:szCs w:val="18"/>
        </w:rPr>
        <w:t>attention to detail</w:t>
      </w:r>
      <w:r w:rsidR="004162EC" w:rsidRPr="00BB399A">
        <w:rPr>
          <w:rFonts w:asciiTheme="minorHAnsi" w:eastAsia="Calibri" w:hAnsiTheme="minorHAnsi"/>
          <w:sz w:val="18"/>
          <w:szCs w:val="18"/>
        </w:rPr>
        <w:t>.</w:t>
      </w:r>
    </w:p>
    <w:p w14:paraId="437BDEA5" w14:textId="77777777" w:rsidR="002F606B" w:rsidRPr="00BB399A" w:rsidRDefault="002F606B" w:rsidP="00BB399A">
      <w:pPr>
        <w:rPr>
          <w:rFonts w:asciiTheme="minorHAnsi" w:hAnsiTheme="minorHAnsi"/>
          <w:sz w:val="18"/>
          <w:szCs w:val="18"/>
        </w:rPr>
      </w:pPr>
    </w:p>
    <w:p w14:paraId="437BDEA6" w14:textId="4FBDE995" w:rsidR="002F606B" w:rsidRPr="00BB399A" w:rsidRDefault="00EB07AF" w:rsidP="00BB399A">
      <w:pPr>
        <w:rPr>
          <w:rFonts w:asciiTheme="minorHAnsi" w:hAnsiTheme="minorHAnsi"/>
          <w:sz w:val="18"/>
          <w:szCs w:val="18"/>
        </w:rPr>
      </w:pPr>
      <w:r w:rsidRPr="00BB399A">
        <w:rPr>
          <w:rFonts w:asciiTheme="minorHAnsi" w:eastAsia="Calibri" w:hAnsiTheme="minorHAnsi"/>
          <w:sz w:val="18"/>
          <w:szCs w:val="18"/>
        </w:rPr>
        <w:t xml:space="preserve">Working closely with the </w:t>
      </w:r>
      <w:r w:rsidR="0037176C">
        <w:rPr>
          <w:rFonts w:asciiTheme="minorHAnsi" w:hAnsiTheme="minorHAnsi"/>
          <w:sz w:val="18"/>
          <w:szCs w:val="18"/>
        </w:rPr>
        <w:t>Commercial Manager</w:t>
      </w:r>
      <w:bookmarkStart w:id="0" w:name="_GoBack"/>
      <w:bookmarkEnd w:id="0"/>
      <w:r w:rsidR="002E02CE" w:rsidRPr="00BB399A">
        <w:rPr>
          <w:rFonts w:asciiTheme="minorHAnsi" w:hAnsiTheme="minorHAnsi"/>
          <w:sz w:val="18"/>
          <w:szCs w:val="18"/>
        </w:rPr>
        <w:t xml:space="preserve"> </w:t>
      </w:r>
      <w:r w:rsidRPr="00BB399A">
        <w:rPr>
          <w:rFonts w:asciiTheme="minorHAnsi" w:eastAsia="Calibri" w:hAnsiTheme="minorHAnsi"/>
          <w:sz w:val="18"/>
          <w:szCs w:val="18"/>
        </w:rPr>
        <w:t>y</w:t>
      </w:r>
      <w:r w:rsidR="00FE1645" w:rsidRPr="00BB399A">
        <w:rPr>
          <w:rFonts w:asciiTheme="minorHAnsi" w:eastAsia="Calibri" w:hAnsiTheme="minorHAnsi"/>
          <w:sz w:val="18"/>
          <w:szCs w:val="18"/>
        </w:rPr>
        <w:t>ou will be expected to</w:t>
      </w:r>
      <w:r w:rsidR="00981992" w:rsidRPr="00BB399A">
        <w:rPr>
          <w:rFonts w:asciiTheme="minorHAnsi" w:eastAsia="Calibri" w:hAnsiTheme="minorHAnsi"/>
          <w:sz w:val="18"/>
          <w:szCs w:val="18"/>
        </w:rPr>
        <w:t xml:space="preserve"> </w:t>
      </w:r>
      <w:r w:rsidR="002F606B" w:rsidRPr="00BB399A">
        <w:rPr>
          <w:rFonts w:asciiTheme="minorHAnsi" w:eastAsia="Calibri" w:hAnsiTheme="minorHAnsi"/>
          <w:sz w:val="18"/>
          <w:szCs w:val="18"/>
        </w:rPr>
        <w:t>a</w:t>
      </w:r>
      <w:r w:rsidR="002F606B" w:rsidRPr="00BB399A">
        <w:rPr>
          <w:rFonts w:asciiTheme="minorHAnsi" w:hAnsiTheme="minorHAnsi"/>
          <w:sz w:val="18"/>
          <w:szCs w:val="18"/>
        </w:rPr>
        <w:t xml:space="preserve">ssist </w:t>
      </w:r>
      <w:r w:rsidR="002E02CE" w:rsidRPr="00BB399A">
        <w:rPr>
          <w:rFonts w:asciiTheme="minorHAnsi" w:hAnsiTheme="minorHAnsi"/>
          <w:sz w:val="18"/>
          <w:szCs w:val="18"/>
        </w:rPr>
        <w:t>staff with general administrative duties and low key orders within the buying department.</w:t>
      </w:r>
    </w:p>
    <w:p w14:paraId="437BDEA7" w14:textId="77777777" w:rsidR="002E02CE" w:rsidRPr="00BB399A" w:rsidRDefault="002E02CE" w:rsidP="00BB399A">
      <w:pPr>
        <w:rPr>
          <w:rFonts w:asciiTheme="minorHAnsi" w:hAnsiTheme="minorHAnsi"/>
          <w:sz w:val="18"/>
          <w:szCs w:val="18"/>
        </w:rPr>
      </w:pPr>
    </w:p>
    <w:p w14:paraId="437BDEB5" w14:textId="203FEB55" w:rsidR="002F606B" w:rsidRDefault="00E654BF" w:rsidP="00BB399A">
      <w:pPr>
        <w:rPr>
          <w:rFonts w:asciiTheme="minorHAnsi" w:eastAsia="Calibri" w:hAnsiTheme="minorHAnsi"/>
          <w:b/>
          <w:sz w:val="18"/>
          <w:szCs w:val="18"/>
        </w:rPr>
      </w:pPr>
      <w:r w:rsidRPr="00BB399A">
        <w:rPr>
          <w:rFonts w:asciiTheme="minorHAnsi" w:eastAsia="Calibri" w:hAnsiTheme="minorHAnsi"/>
          <w:b/>
          <w:sz w:val="18"/>
          <w:szCs w:val="18"/>
        </w:rPr>
        <w:t>The Role:</w:t>
      </w:r>
    </w:p>
    <w:p w14:paraId="22499F67" w14:textId="7A06BCE9" w:rsidR="00AB3273" w:rsidRPr="00AB3273" w:rsidRDefault="00D34FBB" w:rsidP="00AB3273">
      <w:pPr>
        <w:rPr>
          <w:rFonts w:asciiTheme="minorHAnsi" w:eastAsia="Calibri" w:hAnsiTheme="minorHAnsi"/>
          <w:b/>
          <w:sz w:val="18"/>
          <w:szCs w:val="18"/>
        </w:rPr>
      </w:pPr>
      <w:r w:rsidRPr="00D34FBB">
        <w:rPr>
          <w:rFonts w:asciiTheme="minorHAnsi" w:eastAsia="Calibri" w:hAnsiTheme="minorHAnsi"/>
          <w:b/>
          <w:sz w:val="18"/>
          <w:szCs w:val="18"/>
        </w:rPr>
        <w:t xml:space="preserve">Primary responsibilities: </w:t>
      </w:r>
    </w:p>
    <w:p w14:paraId="7D74F361" w14:textId="77777777" w:rsidR="00AB3273" w:rsidRPr="00AB3273" w:rsidRDefault="00AB3273" w:rsidP="00AB3273">
      <w:pPr>
        <w:rPr>
          <w:rFonts w:asciiTheme="minorHAnsi" w:eastAsia="Calibri" w:hAnsiTheme="minorHAnsi"/>
          <w:b/>
          <w:sz w:val="18"/>
          <w:szCs w:val="18"/>
        </w:rPr>
      </w:pPr>
    </w:p>
    <w:p w14:paraId="0AA9BC97" w14:textId="632094EF" w:rsidR="00AB3273" w:rsidRPr="00AB3273" w:rsidRDefault="00AB3273" w:rsidP="002D6514">
      <w:pPr>
        <w:pStyle w:val="ListParagraph"/>
        <w:numPr>
          <w:ilvl w:val="0"/>
          <w:numId w:val="5"/>
        </w:numPr>
        <w:rPr>
          <w:rFonts w:asciiTheme="minorHAnsi" w:hAnsiTheme="minorHAnsi"/>
          <w:sz w:val="18"/>
          <w:szCs w:val="18"/>
        </w:rPr>
      </w:pPr>
      <w:r w:rsidRPr="00AB3273">
        <w:rPr>
          <w:rFonts w:asciiTheme="minorHAnsi" w:hAnsiTheme="minorHAnsi"/>
          <w:sz w:val="18"/>
          <w:szCs w:val="18"/>
        </w:rPr>
        <w:t xml:space="preserve">Commercial reporting of projects within the region </w:t>
      </w:r>
    </w:p>
    <w:p w14:paraId="05F8FE21" w14:textId="3C39DE94" w:rsidR="00533412" w:rsidRDefault="00AB3273" w:rsidP="002D6514">
      <w:pPr>
        <w:pStyle w:val="ListParagraph"/>
        <w:numPr>
          <w:ilvl w:val="0"/>
          <w:numId w:val="5"/>
        </w:numPr>
        <w:rPr>
          <w:rFonts w:asciiTheme="minorHAnsi" w:hAnsiTheme="minorHAnsi"/>
          <w:sz w:val="18"/>
          <w:szCs w:val="18"/>
        </w:rPr>
      </w:pPr>
      <w:r w:rsidRPr="00AB3273">
        <w:rPr>
          <w:rFonts w:asciiTheme="minorHAnsi" w:hAnsiTheme="minorHAnsi"/>
          <w:sz w:val="18"/>
          <w:szCs w:val="18"/>
        </w:rPr>
        <w:t xml:space="preserve">Negotiation and procurement of all JCT Design &amp; Build and TW Framework Agreements </w:t>
      </w:r>
    </w:p>
    <w:p w14:paraId="2CB49325" w14:textId="131C9C26" w:rsidR="00AB3273" w:rsidRPr="00AB3273" w:rsidRDefault="00AB3273" w:rsidP="002D6514">
      <w:pPr>
        <w:pStyle w:val="ListParagraph"/>
        <w:numPr>
          <w:ilvl w:val="0"/>
          <w:numId w:val="5"/>
        </w:numPr>
        <w:rPr>
          <w:rFonts w:asciiTheme="minorHAnsi" w:hAnsiTheme="minorHAnsi"/>
          <w:sz w:val="18"/>
          <w:szCs w:val="18"/>
        </w:rPr>
      </w:pPr>
      <w:r w:rsidRPr="00AB3273">
        <w:rPr>
          <w:rFonts w:asciiTheme="minorHAnsi" w:hAnsiTheme="minorHAnsi"/>
          <w:sz w:val="18"/>
          <w:szCs w:val="18"/>
        </w:rPr>
        <w:t xml:space="preserve">Management of external consultants </w:t>
      </w:r>
    </w:p>
    <w:p w14:paraId="267DC550" w14:textId="2AF81049" w:rsidR="00AB3273" w:rsidRPr="00AB3273" w:rsidRDefault="00AB3273" w:rsidP="002D6514">
      <w:pPr>
        <w:pStyle w:val="ListParagraph"/>
        <w:numPr>
          <w:ilvl w:val="0"/>
          <w:numId w:val="5"/>
        </w:numPr>
        <w:rPr>
          <w:rFonts w:asciiTheme="minorHAnsi" w:hAnsiTheme="minorHAnsi"/>
          <w:sz w:val="18"/>
          <w:szCs w:val="18"/>
        </w:rPr>
      </w:pPr>
      <w:r w:rsidRPr="00AB3273">
        <w:rPr>
          <w:rFonts w:asciiTheme="minorHAnsi" w:hAnsiTheme="minorHAnsi"/>
          <w:sz w:val="18"/>
          <w:szCs w:val="18"/>
        </w:rPr>
        <w:t>Tendering and procurement of consultants in accordance with the design programme for each site.</w:t>
      </w:r>
    </w:p>
    <w:p w14:paraId="420763DB" w14:textId="4A2A5A49" w:rsidR="00AB3273" w:rsidRPr="00AB3273" w:rsidRDefault="00AB3273" w:rsidP="002D6514">
      <w:pPr>
        <w:pStyle w:val="ListParagraph"/>
        <w:numPr>
          <w:ilvl w:val="0"/>
          <w:numId w:val="5"/>
        </w:numPr>
        <w:rPr>
          <w:rFonts w:asciiTheme="minorHAnsi" w:hAnsiTheme="minorHAnsi"/>
          <w:sz w:val="18"/>
          <w:szCs w:val="18"/>
        </w:rPr>
      </w:pPr>
      <w:r w:rsidRPr="00AB3273">
        <w:rPr>
          <w:rFonts w:asciiTheme="minorHAnsi" w:hAnsiTheme="minorHAnsi"/>
          <w:sz w:val="18"/>
          <w:szCs w:val="18"/>
        </w:rPr>
        <w:t>Monitoring and evaluation of Contractor performance and take any appropriate action.</w:t>
      </w:r>
    </w:p>
    <w:p w14:paraId="308EA193" w14:textId="4ABBEEFC" w:rsidR="00AB3273" w:rsidRPr="00AB3273" w:rsidRDefault="00AB3273" w:rsidP="002D6514">
      <w:pPr>
        <w:pStyle w:val="ListParagraph"/>
        <w:numPr>
          <w:ilvl w:val="0"/>
          <w:numId w:val="5"/>
        </w:numPr>
        <w:rPr>
          <w:rFonts w:asciiTheme="minorHAnsi" w:hAnsiTheme="minorHAnsi"/>
          <w:sz w:val="18"/>
          <w:szCs w:val="18"/>
        </w:rPr>
      </w:pPr>
      <w:r w:rsidRPr="00AB3273">
        <w:rPr>
          <w:rFonts w:asciiTheme="minorHAnsi" w:hAnsiTheme="minorHAnsi"/>
          <w:sz w:val="18"/>
          <w:szCs w:val="18"/>
        </w:rPr>
        <w:t>Management of external consultants involved in the commercial function.</w:t>
      </w:r>
    </w:p>
    <w:p w14:paraId="6AD95626" w14:textId="4B9F231D" w:rsidR="00AB3273" w:rsidRPr="00AB3273" w:rsidRDefault="00AB3273" w:rsidP="002D6514">
      <w:pPr>
        <w:pStyle w:val="ListParagraph"/>
        <w:numPr>
          <w:ilvl w:val="0"/>
          <w:numId w:val="5"/>
        </w:numPr>
        <w:rPr>
          <w:rFonts w:asciiTheme="minorHAnsi" w:hAnsiTheme="minorHAnsi"/>
          <w:sz w:val="18"/>
          <w:szCs w:val="18"/>
        </w:rPr>
      </w:pPr>
      <w:r w:rsidRPr="00AB3273">
        <w:rPr>
          <w:rFonts w:asciiTheme="minorHAnsi" w:hAnsiTheme="minorHAnsi"/>
          <w:sz w:val="18"/>
          <w:szCs w:val="18"/>
        </w:rPr>
        <w:t>Ensuring accurate commercial reporting of Joint Venture schemes</w:t>
      </w:r>
    </w:p>
    <w:p w14:paraId="2ECAD02A" w14:textId="3312EA0D" w:rsidR="00AB3273" w:rsidRPr="00AB3273" w:rsidRDefault="00AB3273" w:rsidP="002D6514">
      <w:pPr>
        <w:pStyle w:val="ListParagraph"/>
        <w:numPr>
          <w:ilvl w:val="0"/>
          <w:numId w:val="5"/>
        </w:numPr>
        <w:rPr>
          <w:rFonts w:asciiTheme="minorHAnsi" w:hAnsiTheme="minorHAnsi"/>
          <w:sz w:val="18"/>
          <w:szCs w:val="18"/>
        </w:rPr>
      </w:pPr>
      <w:r w:rsidRPr="00AB3273">
        <w:rPr>
          <w:rFonts w:asciiTheme="minorHAnsi" w:hAnsiTheme="minorHAnsi"/>
          <w:sz w:val="18"/>
          <w:szCs w:val="18"/>
        </w:rPr>
        <w:t xml:space="preserve">Ensuring awareness of continuing product development </w:t>
      </w:r>
      <w:proofErr w:type="gramStart"/>
      <w:r w:rsidRPr="00AB3273">
        <w:rPr>
          <w:rFonts w:asciiTheme="minorHAnsi" w:hAnsiTheme="minorHAnsi"/>
          <w:sz w:val="18"/>
          <w:szCs w:val="18"/>
        </w:rPr>
        <w:t>in light of</w:t>
      </w:r>
      <w:proofErr w:type="gramEnd"/>
      <w:r w:rsidRPr="00AB3273">
        <w:rPr>
          <w:rFonts w:asciiTheme="minorHAnsi" w:hAnsiTheme="minorHAnsi"/>
          <w:sz w:val="18"/>
          <w:szCs w:val="18"/>
        </w:rPr>
        <w:t xml:space="preserve"> changes in legislation </w:t>
      </w:r>
    </w:p>
    <w:p w14:paraId="35A0A583" w14:textId="20614B7A" w:rsidR="00AB3273" w:rsidRPr="00AB3273" w:rsidRDefault="00AB3273" w:rsidP="002D6514">
      <w:pPr>
        <w:pStyle w:val="ListParagraph"/>
        <w:numPr>
          <w:ilvl w:val="0"/>
          <w:numId w:val="5"/>
        </w:numPr>
        <w:rPr>
          <w:rFonts w:asciiTheme="minorHAnsi" w:hAnsiTheme="minorHAnsi"/>
          <w:sz w:val="18"/>
          <w:szCs w:val="18"/>
        </w:rPr>
      </w:pPr>
      <w:r w:rsidRPr="00AB3273">
        <w:rPr>
          <w:rFonts w:asciiTheme="minorHAnsi" w:hAnsiTheme="minorHAnsi"/>
          <w:sz w:val="18"/>
          <w:szCs w:val="18"/>
        </w:rPr>
        <w:t xml:space="preserve">Attending pre-start meetings, design meetings and any other relevant meeting as required </w:t>
      </w:r>
    </w:p>
    <w:p w14:paraId="6EFA6CA7" w14:textId="20ECEF42" w:rsidR="00AB3273" w:rsidRPr="00AB3273" w:rsidRDefault="00AB3273" w:rsidP="002D6514">
      <w:pPr>
        <w:pStyle w:val="ListParagraph"/>
        <w:numPr>
          <w:ilvl w:val="0"/>
          <w:numId w:val="5"/>
        </w:numPr>
        <w:rPr>
          <w:rFonts w:asciiTheme="minorHAnsi" w:hAnsiTheme="minorHAnsi"/>
          <w:sz w:val="18"/>
          <w:szCs w:val="18"/>
        </w:rPr>
      </w:pPr>
      <w:r w:rsidRPr="00AB3273">
        <w:rPr>
          <w:rFonts w:asciiTheme="minorHAnsi" w:hAnsiTheme="minorHAnsi"/>
          <w:sz w:val="18"/>
          <w:szCs w:val="18"/>
        </w:rPr>
        <w:t>Undertaking regular site visits</w:t>
      </w:r>
    </w:p>
    <w:p w14:paraId="28F104D9" w14:textId="6728D3ED" w:rsidR="00AB3273" w:rsidRPr="00AB3273" w:rsidRDefault="00AB3273" w:rsidP="002D6514">
      <w:pPr>
        <w:pStyle w:val="ListParagraph"/>
        <w:numPr>
          <w:ilvl w:val="0"/>
          <w:numId w:val="5"/>
        </w:numPr>
        <w:rPr>
          <w:rFonts w:asciiTheme="minorHAnsi" w:hAnsiTheme="minorHAnsi"/>
          <w:sz w:val="18"/>
          <w:szCs w:val="18"/>
        </w:rPr>
      </w:pPr>
      <w:r w:rsidRPr="00AB3273">
        <w:rPr>
          <w:rFonts w:asciiTheme="minorHAnsi" w:hAnsiTheme="minorHAnsi"/>
          <w:sz w:val="18"/>
          <w:szCs w:val="18"/>
        </w:rPr>
        <w:t>Any other duties as required by the Commercial Manager</w:t>
      </w:r>
    </w:p>
    <w:p w14:paraId="42901E2A" w14:textId="77777777" w:rsidR="00AB3273" w:rsidRDefault="00AB3273" w:rsidP="00D34FBB">
      <w:pPr>
        <w:rPr>
          <w:rFonts w:asciiTheme="minorHAnsi" w:eastAsia="Calibri" w:hAnsiTheme="minorHAnsi"/>
          <w:b/>
          <w:sz w:val="18"/>
          <w:szCs w:val="18"/>
        </w:rPr>
      </w:pPr>
    </w:p>
    <w:p w14:paraId="730608EC" w14:textId="4153AFE8" w:rsidR="00D34FBB" w:rsidRPr="00D34FBB" w:rsidRDefault="00D34FBB" w:rsidP="00D34FBB">
      <w:pPr>
        <w:rPr>
          <w:rFonts w:asciiTheme="minorHAnsi" w:eastAsia="Calibri" w:hAnsiTheme="minorHAnsi"/>
          <w:b/>
          <w:sz w:val="18"/>
          <w:szCs w:val="18"/>
        </w:rPr>
      </w:pPr>
      <w:r w:rsidRPr="00D34FBB">
        <w:rPr>
          <w:rFonts w:asciiTheme="minorHAnsi" w:eastAsia="Calibri" w:hAnsiTheme="minorHAnsi"/>
          <w:b/>
          <w:sz w:val="18"/>
          <w:szCs w:val="18"/>
        </w:rPr>
        <w:t>Resource Management assistance</w:t>
      </w:r>
    </w:p>
    <w:p w14:paraId="49912DA9" w14:textId="703F0D13" w:rsidR="00D34FBB" w:rsidRPr="00D34FBB" w:rsidRDefault="00D34FBB" w:rsidP="002D6514">
      <w:pPr>
        <w:pStyle w:val="ListParagraph"/>
        <w:numPr>
          <w:ilvl w:val="0"/>
          <w:numId w:val="1"/>
        </w:numPr>
        <w:rPr>
          <w:rFonts w:asciiTheme="minorHAnsi" w:hAnsiTheme="minorHAnsi"/>
          <w:sz w:val="18"/>
          <w:szCs w:val="18"/>
        </w:rPr>
      </w:pPr>
      <w:r w:rsidRPr="00D34FBB">
        <w:rPr>
          <w:rFonts w:asciiTheme="minorHAnsi" w:hAnsiTheme="minorHAnsi"/>
          <w:sz w:val="18"/>
          <w:szCs w:val="18"/>
        </w:rPr>
        <w:t>Liaise with and support the Land Department with regard build cost and fee provisions within land appraisals</w:t>
      </w:r>
    </w:p>
    <w:p w14:paraId="619183D6" w14:textId="289C24BB" w:rsidR="00D34FBB" w:rsidRPr="00D34FBB" w:rsidRDefault="00D34FBB" w:rsidP="002D6514">
      <w:pPr>
        <w:pStyle w:val="ListParagraph"/>
        <w:numPr>
          <w:ilvl w:val="0"/>
          <w:numId w:val="1"/>
        </w:numPr>
        <w:rPr>
          <w:rFonts w:asciiTheme="minorHAnsi" w:hAnsiTheme="minorHAnsi"/>
          <w:sz w:val="18"/>
          <w:szCs w:val="18"/>
        </w:rPr>
      </w:pPr>
      <w:r w:rsidRPr="00D34FBB">
        <w:rPr>
          <w:rFonts w:asciiTheme="minorHAnsi" w:hAnsiTheme="minorHAnsi"/>
          <w:sz w:val="18"/>
          <w:szCs w:val="18"/>
        </w:rPr>
        <w:t xml:space="preserve">Liaise with the Sales and other Departments </w:t>
      </w:r>
      <w:proofErr w:type="gramStart"/>
      <w:r w:rsidRPr="00D34FBB">
        <w:rPr>
          <w:rFonts w:asciiTheme="minorHAnsi" w:hAnsiTheme="minorHAnsi"/>
          <w:sz w:val="18"/>
          <w:szCs w:val="18"/>
        </w:rPr>
        <w:t>with regard to</w:t>
      </w:r>
      <w:proofErr w:type="gramEnd"/>
      <w:r w:rsidRPr="00D34FBB">
        <w:rPr>
          <w:rFonts w:asciiTheme="minorHAnsi" w:hAnsiTheme="minorHAnsi"/>
          <w:sz w:val="18"/>
          <w:szCs w:val="18"/>
        </w:rPr>
        <w:t xml:space="preserve"> specification on a site-by-site basis, advise on cost and availability of materials and products and produce specifications</w:t>
      </w:r>
    </w:p>
    <w:p w14:paraId="267B819C" w14:textId="69075952" w:rsidR="00D34FBB" w:rsidRPr="00D34FBB" w:rsidRDefault="00D34FBB" w:rsidP="002D6514">
      <w:pPr>
        <w:pStyle w:val="ListParagraph"/>
        <w:numPr>
          <w:ilvl w:val="0"/>
          <w:numId w:val="1"/>
        </w:numPr>
        <w:rPr>
          <w:rFonts w:asciiTheme="minorHAnsi" w:hAnsiTheme="minorHAnsi"/>
          <w:sz w:val="18"/>
          <w:szCs w:val="18"/>
        </w:rPr>
      </w:pPr>
      <w:r w:rsidRPr="00D34FBB">
        <w:rPr>
          <w:rFonts w:asciiTheme="minorHAnsi" w:hAnsiTheme="minorHAnsi"/>
          <w:sz w:val="18"/>
          <w:szCs w:val="18"/>
        </w:rPr>
        <w:t>Lia</w:t>
      </w:r>
      <w:r>
        <w:rPr>
          <w:rFonts w:asciiTheme="minorHAnsi" w:hAnsiTheme="minorHAnsi"/>
          <w:sz w:val="18"/>
          <w:szCs w:val="18"/>
        </w:rPr>
        <w:t>i</w:t>
      </w:r>
      <w:r w:rsidRPr="00D34FBB">
        <w:rPr>
          <w:rFonts w:asciiTheme="minorHAnsi" w:hAnsiTheme="minorHAnsi"/>
          <w:sz w:val="18"/>
          <w:szCs w:val="18"/>
        </w:rPr>
        <w:t>se with the Project and Construction Departments in respect of the technical aspects, programming and delivery construction phase of the scheme</w:t>
      </w:r>
    </w:p>
    <w:p w14:paraId="6B28017B" w14:textId="56EAECCA" w:rsidR="00D34FBB" w:rsidRPr="00D34FBB" w:rsidRDefault="00D34FBB" w:rsidP="002D6514">
      <w:pPr>
        <w:pStyle w:val="ListParagraph"/>
        <w:numPr>
          <w:ilvl w:val="0"/>
          <w:numId w:val="1"/>
        </w:numPr>
        <w:rPr>
          <w:rFonts w:asciiTheme="minorHAnsi" w:hAnsiTheme="minorHAnsi"/>
          <w:sz w:val="18"/>
          <w:szCs w:val="18"/>
        </w:rPr>
      </w:pPr>
      <w:r w:rsidRPr="00D34FBB">
        <w:rPr>
          <w:rFonts w:asciiTheme="minorHAnsi" w:hAnsiTheme="minorHAnsi"/>
          <w:sz w:val="18"/>
          <w:szCs w:val="18"/>
        </w:rPr>
        <w:t>Liaise with the Finance Department with regard accurate reporting of cashflow and management accounts</w:t>
      </w:r>
    </w:p>
    <w:p w14:paraId="78CDB448" w14:textId="59FA945A" w:rsidR="00D34FBB" w:rsidRPr="00D34FBB" w:rsidRDefault="00D34FBB" w:rsidP="002D6514">
      <w:pPr>
        <w:pStyle w:val="ListParagraph"/>
        <w:numPr>
          <w:ilvl w:val="0"/>
          <w:numId w:val="1"/>
        </w:numPr>
        <w:rPr>
          <w:rFonts w:asciiTheme="minorHAnsi" w:hAnsiTheme="minorHAnsi"/>
          <w:sz w:val="18"/>
          <w:szCs w:val="18"/>
        </w:rPr>
      </w:pPr>
      <w:r w:rsidRPr="00D34FBB">
        <w:rPr>
          <w:rFonts w:asciiTheme="minorHAnsi" w:hAnsiTheme="minorHAnsi"/>
          <w:sz w:val="18"/>
          <w:szCs w:val="18"/>
        </w:rPr>
        <w:t>Lia</w:t>
      </w:r>
      <w:r>
        <w:rPr>
          <w:rFonts w:asciiTheme="minorHAnsi" w:hAnsiTheme="minorHAnsi"/>
          <w:sz w:val="18"/>
          <w:szCs w:val="18"/>
        </w:rPr>
        <w:t>i</w:t>
      </w:r>
      <w:r w:rsidRPr="00D34FBB">
        <w:rPr>
          <w:rFonts w:asciiTheme="minorHAnsi" w:hAnsiTheme="minorHAnsi"/>
          <w:sz w:val="18"/>
          <w:szCs w:val="18"/>
        </w:rPr>
        <w:t xml:space="preserve">se with the Customer Relations Department with regards to </w:t>
      </w:r>
      <w:proofErr w:type="spellStart"/>
      <w:r w:rsidRPr="00D34FBB">
        <w:rPr>
          <w:rFonts w:asciiTheme="minorHAnsi" w:hAnsiTheme="minorHAnsi"/>
          <w:sz w:val="18"/>
          <w:szCs w:val="18"/>
        </w:rPr>
        <w:t>post handover</w:t>
      </w:r>
      <w:proofErr w:type="spellEnd"/>
      <w:r w:rsidRPr="00D34FBB">
        <w:rPr>
          <w:rFonts w:asciiTheme="minorHAnsi" w:hAnsiTheme="minorHAnsi"/>
          <w:sz w:val="18"/>
          <w:szCs w:val="18"/>
        </w:rPr>
        <w:t xml:space="preserve"> supply chain management</w:t>
      </w:r>
    </w:p>
    <w:p w14:paraId="068A1DE1" w14:textId="77777777" w:rsidR="00D34FBB" w:rsidRPr="00D34FBB" w:rsidRDefault="00D34FBB" w:rsidP="00D34FBB">
      <w:pPr>
        <w:rPr>
          <w:rFonts w:asciiTheme="minorHAnsi" w:eastAsia="Calibri" w:hAnsiTheme="minorHAnsi"/>
          <w:b/>
          <w:sz w:val="18"/>
          <w:szCs w:val="18"/>
        </w:rPr>
      </w:pPr>
    </w:p>
    <w:p w14:paraId="7BA8ED9E" w14:textId="77777777" w:rsidR="00D34FBB" w:rsidRPr="00D34FBB" w:rsidRDefault="00D34FBB" w:rsidP="00D34FBB">
      <w:pPr>
        <w:rPr>
          <w:rFonts w:asciiTheme="minorHAnsi" w:eastAsia="Calibri" w:hAnsiTheme="minorHAnsi"/>
          <w:b/>
          <w:sz w:val="18"/>
          <w:szCs w:val="18"/>
        </w:rPr>
      </w:pPr>
      <w:r w:rsidRPr="00D34FBB">
        <w:rPr>
          <w:rFonts w:asciiTheme="minorHAnsi" w:eastAsia="Calibri" w:hAnsiTheme="minorHAnsi"/>
          <w:b/>
          <w:sz w:val="18"/>
          <w:szCs w:val="18"/>
        </w:rPr>
        <w:t xml:space="preserve">Scheduling and quantifying materials and labour assistance </w:t>
      </w:r>
    </w:p>
    <w:p w14:paraId="1AB0BF09" w14:textId="40EAC87D" w:rsidR="00D34FBB" w:rsidRPr="00D34FBB" w:rsidRDefault="00D34FBB" w:rsidP="002D6514">
      <w:pPr>
        <w:pStyle w:val="ListParagraph"/>
        <w:numPr>
          <w:ilvl w:val="0"/>
          <w:numId w:val="2"/>
        </w:numPr>
        <w:rPr>
          <w:rFonts w:asciiTheme="minorHAnsi" w:hAnsiTheme="minorHAnsi"/>
          <w:sz w:val="18"/>
          <w:szCs w:val="18"/>
        </w:rPr>
      </w:pPr>
      <w:r w:rsidRPr="00D34FBB">
        <w:rPr>
          <w:rFonts w:asciiTheme="minorHAnsi" w:hAnsiTheme="minorHAnsi"/>
          <w:sz w:val="18"/>
          <w:szCs w:val="18"/>
        </w:rPr>
        <w:t>Negotiate and place orders with Main Contractors, labour &amp; material subcontractors/suppliers and consultants on a competitive tender basis</w:t>
      </w:r>
    </w:p>
    <w:p w14:paraId="099D80D5" w14:textId="2ACF3BE2" w:rsidR="00D34FBB" w:rsidRPr="00D34FBB" w:rsidRDefault="00D34FBB" w:rsidP="002D6514">
      <w:pPr>
        <w:pStyle w:val="ListParagraph"/>
        <w:numPr>
          <w:ilvl w:val="0"/>
          <w:numId w:val="2"/>
        </w:numPr>
        <w:rPr>
          <w:rFonts w:asciiTheme="minorHAnsi" w:hAnsiTheme="minorHAnsi"/>
          <w:sz w:val="18"/>
          <w:szCs w:val="18"/>
        </w:rPr>
      </w:pPr>
      <w:r w:rsidRPr="00D34FBB">
        <w:rPr>
          <w:rFonts w:asciiTheme="minorHAnsi" w:hAnsiTheme="minorHAnsi"/>
          <w:sz w:val="18"/>
          <w:szCs w:val="18"/>
        </w:rPr>
        <w:t>Ensure all specifications and programmes are complied with and that quality is not compromised</w:t>
      </w:r>
    </w:p>
    <w:p w14:paraId="7A642692" w14:textId="06564E3E" w:rsidR="00D34FBB" w:rsidRPr="00D34FBB" w:rsidRDefault="00D34FBB" w:rsidP="002D6514">
      <w:pPr>
        <w:pStyle w:val="ListParagraph"/>
        <w:numPr>
          <w:ilvl w:val="0"/>
          <w:numId w:val="2"/>
        </w:numPr>
        <w:rPr>
          <w:rFonts w:asciiTheme="minorHAnsi" w:hAnsiTheme="minorHAnsi"/>
          <w:sz w:val="18"/>
          <w:szCs w:val="18"/>
        </w:rPr>
      </w:pPr>
      <w:r w:rsidRPr="00D34FBB">
        <w:rPr>
          <w:rFonts w:asciiTheme="minorHAnsi" w:hAnsiTheme="minorHAnsi"/>
          <w:sz w:val="18"/>
          <w:szCs w:val="18"/>
        </w:rPr>
        <w:t>Monitor invoicing procedures and resolve any issues in conjunction with the Finance Department</w:t>
      </w:r>
    </w:p>
    <w:p w14:paraId="6F289BE8" w14:textId="17626955" w:rsidR="00D34FBB" w:rsidRPr="00D34FBB" w:rsidRDefault="00D34FBB" w:rsidP="002D6514">
      <w:pPr>
        <w:pStyle w:val="ListParagraph"/>
        <w:numPr>
          <w:ilvl w:val="0"/>
          <w:numId w:val="2"/>
        </w:numPr>
        <w:rPr>
          <w:rFonts w:asciiTheme="minorHAnsi" w:hAnsiTheme="minorHAnsi"/>
          <w:sz w:val="18"/>
          <w:szCs w:val="18"/>
        </w:rPr>
      </w:pPr>
      <w:r w:rsidRPr="00D34FBB">
        <w:rPr>
          <w:rFonts w:asciiTheme="minorHAnsi" w:hAnsiTheme="minorHAnsi"/>
          <w:sz w:val="18"/>
          <w:szCs w:val="18"/>
        </w:rPr>
        <w:t>Work with all contractors and suppliers to negotiate best deals where appropriate and work with other departments to improve cost effectiveness</w:t>
      </w:r>
    </w:p>
    <w:p w14:paraId="03F210A4" w14:textId="77777777" w:rsidR="00D34FBB" w:rsidRPr="00D34FBB" w:rsidRDefault="00D34FBB" w:rsidP="00D34FBB">
      <w:pPr>
        <w:rPr>
          <w:rFonts w:asciiTheme="minorHAnsi" w:eastAsia="Calibri" w:hAnsiTheme="minorHAnsi"/>
          <w:b/>
          <w:sz w:val="18"/>
          <w:szCs w:val="18"/>
        </w:rPr>
      </w:pPr>
    </w:p>
    <w:p w14:paraId="787512B4" w14:textId="77777777" w:rsidR="00D34FBB" w:rsidRPr="00D34FBB" w:rsidRDefault="00D34FBB" w:rsidP="00D34FBB">
      <w:pPr>
        <w:rPr>
          <w:rFonts w:asciiTheme="minorHAnsi" w:eastAsia="Calibri" w:hAnsiTheme="minorHAnsi"/>
          <w:b/>
          <w:sz w:val="18"/>
          <w:szCs w:val="18"/>
        </w:rPr>
      </w:pPr>
      <w:r w:rsidRPr="00D34FBB">
        <w:rPr>
          <w:rFonts w:asciiTheme="minorHAnsi" w:eastAsia="Calibri" w:hAnsiTheme="minorHAnsi"/>
          <w:b/>
          <w:sz w:val="18"/>
          <w:szCs w:val="18"/>
        </w:rPr>
        <w:t xml:space="preserve">Full commercial management assistance </w:t>
      </w:r>
    </w:p>
    <w:p w14:paraId="3E5B8D42" w14:textId="63B61D19" w:rsidR="00D34FBB" w:rsidRPr="00D34FBB" w:rsidRDefault="00D34FBB" w:rsidP="002D6514">
      <w:pPr>
        <w:pStyle w:val="ListParagraph"/>
        <w:numPr>
          <w:ilvl w:val="0"/>
          <w:numId w:val="3"/>
        </w:numPr>
        <w:rPr>
          <w:rFonts w:asciiTheme="minorHAnsi" w:hAnsiTheme="minorHAnsi"/>
          <w:sz w:val="18"/>
          <w:szCs w:val="18"/>
        </w:rPr>
      </w:pPr>
      <w:r w:rsidRPr="00D34FBB">
        <w:rPr>
          <w:rFonts w:asciiTheme="minorHAnsi" w:hAnsiTheme="minorHAnsi"/>
          <w:sz w:val="18"/>
          <w:szCs w:val="18"/>
        </w:rPr>
        <w:t>Calculate all the prime costs on developments within the business, reporting any movements in the costs since the preparation of the land purchase exercise</w:t>
      </w:r>
    </w:p>
    <w:p w14:paraId="5946FF35" w14:textId="0255FF3B" w:rsidR="00D34FBB" w:rsidRPr="00D34FBB" w:rsidRDefault="00D34FBB" w:rsidP="002D6514">
      <w:pPr>
        <w:pStyle w:val="ListParagraph"/>
        <w:numPr>
          <w:ilvl w:val="0"/>
          <w:numId w:val="3"/>
        </w:numPr>
        <w:rPr>
          <w:rFonts w:asciiTheme="minorHAnsi" w:hAnsiTheme="minorHAnsi"/>
          <w:sz w:val="18"/>
          <w:szCs w:val="18"/>
        </w:rPr>
      </w:pPr>
      <w:r w:rsidRPr="00D34FBB">
        <w:rPr>
          <w:rFonts w:asciiTheme="minorHAnsi" w:hAnsiTheme="minorHAnsi"/>
          <w:sz w:val="18"/>
          <w:szCs w:val="18"/>
        </w:rPr>
        <w:t>Provide a detailed Site Budget for authorisation by BUMT at the appropriate time</w:t>
      </w:r>
    </w:p>
    <w:p w14:paraId="13B9731E" w14:textId="36E86519" w:rsidR="00D34FBB" w:rsidRPr="00D34FBB" w:rsidRDefault="00D34FBB" w:rsidP="002D6514">
      <w:pPr>
        <w:pStyle w:val="ListParagraph"/>
        <w:numPr>
          <w:ilvl w:val="0"/>
          <w:numId w:val="3"/>
        </w:numPr>
        <w:rPr>
          <w:rFonts w:asciiTheme="minorHAnsi" w:hAnsiTheme="minorHAnsi"/>
          <w:sz w:val="18"/>
          <w:szCs w:val="18"/>
        </w:rPr>
      </w:pPr>
      <w:r w:rsidRPr="00D34FBB">
        <w:rPr>
          <w:rFonts w:asciiTheme="minorHAnsi" w:hAnsiTheme="minorHAnsi"/>
          <w:sz w:val="18"/>
          <w:szCs w:val="18"/>
        </w:rPr>
        <w:t>Manage closed sites provisions</w:t>
      </w:r>
    </w:p>
    <w:p w14:paraId="4C81F7BA" w14:textId="6F0C68B5" w:rsidR="00D34FBB" w:rsidRPr="00D34FBB" w:rsidRDefault="00D34FBB" w:rsidP="002D6514">
      <w:pPr>
        <w:pStyle w:val="ListParagraph"/>
        <w:numPr>
          <w:ilvl w:val="0"/>
          <w:numId w:val="3"/>
        </w:numPr>
        <w:rPr>
          <w:rFonts w:asciiTheme="minorHAnsi" w:hAnsiTheme="minorHAnsi"/>
          <w:sz w:val="18"/>
          <w:szCs w:val="18"/>
        </w:rPr>
      </w:pPr>
      <w:r w:rsidRPr="00D34FBB">
        <w:rPr>
          <w:rFonts w:asciiTheme="minorHAnsi" w:hAnsiTheme="minorHAnsi"/>
          <w:sz w:val="18"/>
          <w:szCs w:val="18"/>
        </w:rPr>
        <w:t xml:space="preserve">Monthly WIP and cashflow forecasting </w:t>
      </w:r>
    </w:p>
    <w:p w14:paraId="31096C65" w14:textId="77777777" w:rsidR="00D34FBB" w:rsidRPr="00D34FBB" w:rsidRDefault="00D34FBB" w:rsidP="00D34FBB">
      <w:pPr>
        <w:rPr>
          <w:rFonts w:asciiTheme="minorHAnsi" w:eastAsia="Calibri" w:hAnsiTheme="minorHAnsi"/>
          <w:b/>
          <w:sz w:val="18"/>
          <w:szCs w:val="18"/>
        </w:rPr>
      </w:pPr>
    </w:p>
    <w:p w14:paraId="51901FA7" w14:textId="49D66DC1" w:rsidR="00D34FBB" w:rsidRPr="00D34FBB" w:rsidRDefault="00D34FBB" w:rsidP="00D34FBB">
      <w:pPr>
        <w:rPr>
          <w:rFonts w:asciiTheme="minorHAnsi" w:eastAsia="Calibri" w:hAnsiTheme="minorHAnsi"/>
          <w:b/>
          <w:sz w:val="18"/>
          <w:szCs w:val="18"/>
        </w:rPr>
      </w:pPr>
      <w:r w:rsidRPr="00D34FBB">
        <w:rPr>
          <w:rFonts w:asciiTheme="minorHAnsi" w:eastAsia="Calibri" w:hAnsiTheme="minorHAnsi"/>
          <w:b/>
          <w:sz w:val="18"/>
          <w:szCs w:val="18"/>
        </w:rPr>
        <w:t xml:space="preserve">Assistance with </w:t>
      </w:r>
      <w:r w:rsidR="00CB32BE" w:rsidRPr="00D34FBB">
        <w:rPr>
          <w:rFonts w:asciiTheme="minorHAnsi" w:eastAsia="Calibri" w:hAnsiTheme="minorHAnsi"/>
          <w:b/>
          <w:sz w:val="18"/>
          <w:szCs w:val="18"/>
        </w:rPr>
        <w:t>monitoring and</w:t>
      </w:r>
      <w:r w:rsidRPr="00D34FBB">
        <w:rPr>
          <w:rFonts w:asciiTheme="minorHAnsi" w:eastAsia="Calibri" w:hAnsiTheme="minorHAnsi"/>
          <w:b/>
          <w:sz w:val="18"/>
          <w:szCs w:val="18"/>
        </w:rPr>
        <w:t xml:space="preserve"> reporting costs</w:t>
      </w:r>
    </w:p>
    <w:p w14:paraId="211B3604" w14:textId="5E0CDD60" w:rsidR="00D34FBB" w:rsidRPr="00D34FBB" w:rsidRDefault="00D34FBB" w:rsidP="002D6514">
      <w:pPr>
        <w:pStyle w:val="ListParagraph"/>
        <w:numPr>
          <w:ilvl w:val="0"/>
          <w:numId w:val="4"/>
        </w:numPr>
        <w:rPr>
          <w:rFonts w:asciiTheme="minorHAnsi" w:hAnsiTheme="minorHAnsi"/>
          <w:sz w:val="18"/>
          <w:szCs w:val="18"/>
        </w:rPr>
      </w:pPr>
      <w:r w:rsidRPr="00D34FBB">
        <w:rPr>
          <w:rFonts w:asciiTheme="minorHAnsi" w:hAnsiTheme="minorHAnsi"/>
          <w:sz w:val="18"/>
          <w:szCs w:val="18"/>
        </w:rPr>
        <w:t>Monitor and explain all cost movements within the site valuation</w:t>
      </w:r>
    </w:p>
    <w:p w14:paraId="2BF403F5" w14:textId="339E3D61" w:rsidR="00D34FBB" w:rsidRPr="00D34FBB" w:rsidRDefault="00D34FBB" w:rsidP="002D6514">
      <w:pPr>
        <w:pStyle w:val="ListParagraph"/>
        <w:numPr>
          <w:ilvl w:val="0"/>
          <w:numId w:val="4"/>
        </w:numPr>
        <w:rPr>
          <w:rFonts w:asciiTheme="minorHAnsi" w:hAnsiTheme="minorHAnsi"/>
          <w:sz w:val="18"/>
          <w:szCs w:val="18"/>
        </w:rPr>
      </w:pPr>
      <w:r w:rsidRPr="00D34FBB">
        <w:rPr>
          <w:rFonts w:asciiTheme="minorHAnsi" w:hAnsiTheme="minorHAnsi"/>
          <w:sz w:val="18"/>
          <w:szCs w:val="18"/>
        </w:rPr>
        <w:t>Evaluate, prepare and present CVR’s and Risk &amp; Opportunities</w:t>
      </w:r>
    </w:p>
    <w:p w14:paraId="4B4892F0" w14:textId="0BCF280C" w:rsidR="00D34FBB" w:rsidRPr="00D34FBB" w:rsidRDefault="00D34FBB" w:rsidP="002D6514">
      <w:pPr>
        <w:pStyle w:val="ListParagraph"/>
        <w:numPr>
          <w:ilvl w:val="0"/>
          <w:numId w:val="4"/>
        </w:numPr>
        <w:rPr>
          <w:rFonts w:asciiTheme="minorHAnsi" w:hAnsiTheme="minorHAnsi"/>
          <w:sz w:val="18"/>
          <w:szCs w:val="18"/>
        </w:rPr>
      </w:pPr>
      <w:r w:rsidRPr="00D34FBB">
        <w:rPr>
          <w:rFonts w:asciiTheme="minorHAnsi" w:hAnsiTheme="minorHAnsi"/>
          <w:sz w:val="18"/>
          <w:szCs w:val="18"/>
        </w:rPr>
        <w:t>Responsible for all Contractor, subcontractor and consultant payments, variation orders and day works and settlement of final accounts</w:t>
      </w:r>
    </w:p>
    <w:p w14:paraId="3A39DF39" w14:textId="24067397" w:rsidR="00D34FBB" w:rsidRPr="00D34FBB" w:rsidRDefault="00D34FBB" w:rsidP="002D6514">
      <w:pPr>
        <w:pStyle w:val="ListParagraph"/>
        <w:numPr>
          <w:ilvl w:val="0"/>
          <w:numId w:val="4"/>
        </w:numPr>
        <w:rPr>
          <w:rFonts w:asciiTheme="minorHAnsi" w:hAnsiTheme="minorHAnsi"/>
          <w:sz w:val="18"/>
          <w:szCs w:val="18"/>
        </w:rPr>
      </w:pPr>
      <w:r w:rsidRPr="00D34FBB">
        <w:rPr>
          <w:rFonts w:asciiTheme="minorHAnsi" w:hAnsiTheme="minorHAnsi"/>
          <w:sz w:val="18"/>
          <w:szCs w:val="18"/>
        </w:rPr>
        <w:t>Undertake valuations of production at budgeted cost on a bi-monthly basis</w:t>
      </w:r>
    </w:p>
    <w:p w14:paraId="593565F9" w14:textId="10020AAC" w:rsidR="00D34FBB" w:rsidRPr="00D34FBB" w:rsidRDefault="00D34FBB" w:rsidP="002D6514">
      <w:pPr>
        <w:pStyle w:val="ListParagraph"/>
        <w:numPr>
          <w:ilvl w:val="0"/>
          <w:numId w:val="4"/>
        </w:numPr>
        <w:rPr>
          <w:rFonts w:asciiTheme="minorHAnsi" w:hAnsiTheme="minorHAnsi"/>
          <w:sz w:val="18"/>
          <w:szCs w:val="18"/>
        </w:rPr>
      </w:pPr>
      <w:r w:rsidRPr="00D34FBB">
        <w:rPr>
          <w:rFonts w:asciiTheme="minorHAnsi" w:hAnsiTheme="minorHAnsi"/>
          <w:sz w:val="18"/>
          <w:szCs w:val="18"/>
        </w:rPr>
        <w:t>Report on savings and excesses against budget costs to the Director</w:t>
      </w:r>
    </w:p>
    <w:p w14:paraId="71780D97" w14:textId="1040D1BD" w:rsidR="00D34FBB" w:rsidRDefault="00D34FBB" w:rsidP="002D6514">
      <w:pPr>
        <w:pStyle w:val="ListParagraph"/>
        <w:numPr>
          <w:ilvl w:val="0"/>
          <w:numId w:val="4"/>
        </w:numPr>
        <w:rPr>
          <w:rFonts w:asciiTheme="minorHAnsi" w:hAnsiTheme="minorHAnsi"/>
          <w:sz w:val="18"/>
          <w:szCs w:val="18"/>
        </w:rPr>
      </w:pPr>
      <w:r w:rsidRPr="00D34FBB">
        <w:rPr>
          <w:rFonts w:asciiTheme="minorHAnsi" w:hAnsiTheme="minorHAnsi"/>
          <w:sz w:val="18"/>
          <w:szCs w:val="18"/>
        </w:rPr>
        <w:t>Forecast final accounts</w:t>
      </w:r>
    </w:p>
    <w:p w14:paraId="21BAEA85" w14:textId="77777777" w:rsidR="00CB32BE" w:rsidRPr="00CB32BE" w:rsidRDefault="00CB32BE" w:rsidP="00CB32BE">
      <w:pPr>
        <w:rPr>
          <w:rFonts w:asciiTheme="minorHAnsi" w:eastAsia="Calibri" w:hAnsiTheme="minorHAnsi"/>
          <w:sz w:val="18"/>
          <w:szCs w:val="18"/>
        </w:rPr>
      </w:pPr>
    </w:p>
    <w:p w14:paraId="437BDEB6" w14:textId="77777777" w:rsidR="00EB07AF" w:rsidRPr="00BB399A" w:rsidRDefault="00E654BF" w:rsidP="00BB399A">
      <w:pPr>
        <w:rPr>
          <w:rFonts w:asciiTheme="minorHAnsi" w:eastAsia="Calibri" w:hAnsiTheme="minorHAnsi"/>
          <w:b/>
          <w:sz w:val="18"/>
          <w:szCs w:val="18"/>
        </w:rPr>
      </w:pPr>
      <w:r w:rsidRPr="00BB399A">
        <w:rPr>
          <w:rFonts w:asciiTheme="minorHAnsi" w:eastAsia="Calibri" w:hAnsiTheme="minorHAnsi"/>
          <w:b/>
          <w:sz w:val="18"/>
          <w:szCs w:val="18"/>
        </w:rPr>
        <w:lastRenderedPageBreak/>
        <w:t>The Person:</w:t>
      </w:r>
    </w:p>
    <w:p w14:paraId="67AA7CA7" w14:textId="77777777"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Strong team player with an energetic outlook</w:t>
      </w:r>
    </w:p>
    <w:p w14:paraId="127D06F6" w14:textId="77777777"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Good communication skills both internal and externally. Maintaining a consistent positive impact with others and developing positive / trusted relationships</w:t>
      </w:r>
    </w:p>
    <w:p w14:paraId="6180BB3F" w14:textId="77777777"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Ability to multi-task and be able to prioritise workload</w:t>
      </w:r>
    </w:p>
    <w:p w14:paraId="229C3C5A" w14:textId="77777777"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Develop and support collaborative team working. Have effective networks both in and outside of the business unit</w:t>
      </w:r>
    </w:p>
    <w:p w14:paraId="5EC401B7" w14:textId="77777777"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Is solution focused and problem solves to drive results</w:t>
      </w:r>
    </w:p>
    <w:p w14:paraId="2082AC17" w14:textId="77777777"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Ability to work under pressure and to deadlines</w:t>
      </w:r>
    </w:p>
    <w:p w14:paraId="5010A354" w14:textId="77777777"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Ability to manage people, processes and time</w:t>
      </w:r>
    </w:p>
    <w:p w14:paraId="2956B777" w14:textId="77777777"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Attention to detail and accurate reporting</w:t>
      </w:r>
    </w:p>
    <w:p w14:paraId="7EC923EC" w14:textId="77777777"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Used to working within a fast paced and pressurised office</w:t>
      </w:r>
    </w:p>
    <w:p w14:paraId="057410D2" w14:textId="77777777"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Committed to customer satisfaction</w:t>
      </w:r>
    </w:p>
    <w:p w14:paraId="50B5F3F9" w14:textId="77777777"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Well organised and capable of organizing and leading others</w:t>
      </w:r>
    </w:p>
    <w:p w14:paraId="6E37E922" w14:textId="6164A1F1"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Competent PC skills, including COINS, MS Word, Excel, Outlook, PowerPoint</w:t>
      </w:r>
    </w:p>
    <w:p w14:paraId="71F7B16A" w14:textId="77777777"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Working in a multi-disciplinary environment</w:t>
      </w:r>
    </w:p>
    <w:p w14:paraId="328E1377" w14:textId="6F5121A5" w:rsidR="00CB32BE"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Good knowledge of the full development and technical process</w:t>
      </w:r>
    </w:p>
    <w:p w14:paraId="41B27107" w14:textId="77777777" w:rsidR="00CB32BE" w:rsidRPr="00BB399A" w:rsidRDefault="00CB32BE" w:rsidP="00BB399A">
      <w:pPr>
        <w:rPr>
          <w:rFonts w:asciiTheme="minorHAnsi" w:eastAsia="Calibri" w:hAnsiTheme="minorHAnsi"/>
          <w:sz w:val="18"/>
          <w:szCs w:val="18"/>
        </w:rPr>
      </w:pPr>
    </w:p>
    <w:p w14:paraId="437BDEBC" w14:textId="77777777" w:rsidR="00E654BF" w:rsidRPr="00BB399A" w:rsidRDefault="00E654BF" w:rsidP="00BB399A">
      <w:pPr>
        <w:rPr>
          <w:rFonts w:asciiTheme="minorHAnsi" w:eastAsia="Calibri" w:hAnsiTheme="minorHAnsi"/>
          <w:b/>
          <w:sz w:val="18"/>
          <w:szCs w:val="18"/>
        </w:rPr>
      </w:pPr>
      <w:proofErr w:type="gramStart"/>
      <w:r w:rsidRPr="00BB399A">
        <w:rPr>
          <w:rFonts w:asciiTheme="minorHAnsi" w:eastAsia="Calibri" w:hAnsiTheme="minorHAnsi"/>
          <w:b/>
          <w:sz w:val="18"/>
          <w:szCs w:val="18"/>
        </w:rPr>
        <w:t>In order to</w:t>
      </w:r>
      <w:proofErr w:type="gramEnd"/>
      <w:r w:rsidRPr="00BB399A">
        <w:rPr>
          <w:rFonts w:asciiTheme="minorHAnsi" w:eastAsia="Calibri" w:hAnsiTheme="minorHAnsi"/>
          <w:b/>
          <w:sz w:val="18"/>
          <w:szCs w:val="18"/>
        </w:rPr>
        <w:t xml:space="preserve"> be successful in this role you must be able to prove eligibility to work in the UK.</w:t>
      </w:r>
    </w:p>
    <w:p w14:paraId="437BDEBD" w14:textId="77777777" w:rsidR="00BB399A" w:rsidRDefault="00BB399A" w:rsidP="00BB399A">
      <w:pPr>
        <w:rPr>
          <w:rFonts w:asciiTheme="minorHAnsi" w:eastAsia="Calibri" w:hAnsiTheme="minorHAnsi"/>
          <w:b/>
          <w:sz w:val="18"/>
          <w:szCs w:val="18"/>
        </w:rPr>
      </w:pPr>
    </w:p>
    <w:p w14:paraId="437BDEBE" w14:textId="77777777" w:rsidR="00A10A50" w:rsidRPr="001F01A9" w:rsidRDefault="00A10A50" w:rsidP="00A10A50">
      <w:pPr>
        <w:rPr>
          <w:rFonts w:asciiTheme="minorHAnsi" w:eastAsia="Calibri" w:hAnsiTheme="minorHAnsi"/>
          <w:sz w:val="18"/>
          <w:szCs w:val="18"/>
        </w:rPr>
      </w:pPr>
      <w:r w:rsidRPr="001F01A9">
        <w:rPr>
          <w:rFonts w:asciiTheme="minorHAnsi" w:eastAsia="Calibri" w:hAnsiTheme="minorHAnsi"/>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437BDEBF" w14:textId="77777777" w:rsidR="00A10A50" w:rsidRDefault="00A10A50" w:rsidP="00A10A50">
      <w:pPr>
        <w:rPr>
          <w:rFonts w:asciiTheme="minorHAnsi" w:eastAsia="Calibri" w:hAnsiTheme="minorHAnsi"/>
          <w:iCs/>
          <w:sz w:val="18"/>
          <w:szCs w:val="18"/>
        </w:rPr>
      </w:pPr>
    </w:p>
    <w:p w14:paraId="437BDEC0" w14:textId="77777777" w:rsidR="00A10A50" w:rsidRPr="001F01A9" w:rsidRDefault="00A10A50" w:rsidP="00A10A50">
      <w:pPr>
        <w:rPr>
          <w:rFonts w:asciiTheme="minorHAnsi" w:eastAsia="Calibri" w:hAnsiTheme="minorHAnsi"/>
          <w:sz w:val="18"/>
          <w:szCs w:val="18"/>
        </w:rPr>
      </w:pPr>
      <w:r w:rsidRPr="001F01A9">
        <w:rPr>
          <w:rFonts w:asciiTheme="minorHAnsi" w:eastAsia="Calibri" w:hAnsiTheme="minorHAnsi"/>
          <w:iCs/>
          <w:sz w:val="18"/>
          <w:szCs w:val="18"/>
        </w:rPr>
        <w:t>The type of checks made will depend on the role in question but may include any or all of the following</w:t>
      </w:r>
    </w:p>
    <w:p w14:paraId="437BDEC1" w14:textId="77777777" w:rsidR="00A10A50" w:rsidRPr="001F01A9" w:rsidRDefault="00A10A50" w:rsidP="00A10A50">
      <w:pPr>
        <w:rPr>
          <w:rFonts w:asciiTheme="minorHAnsi" w:eastAsia="Calibri" w:hAnsiTheme="minorHAnsi"/>
          <w:sz w:val="18"/>
          <w:szCs w:val="18"/>
        </w:rPr>
      </w:pPr>
      <w:r w:rsidRPr="001F01A9">
        <w:rPr>
          <w:rFonts w:asciiTheme="minorHAnsi" w:eastAsia="Calibri" w:hAnsiTheme="minorHAnsi"/>
          <w:iCs/>
          <w:sz w:val="18"/>
          <w:szCs w:val="18"/>
        </w:rPr>
        <w:t>Criminal records (DBS);</w:t>
      </w:r>
    </w:p>
    <w:p w14:paraId="437BDEC2" w14:textId="77777777" w:rsidR="00A10A50" w:rsidRPr="001F01A9" w:rsidRDefault="00A10A50" w:rsidP="00A10A50">
      <w:pPr>
        <w:rPr>
          <w:rFonts w:asciiTheme="minorHAnsi" w:eastAsia="Calibri" w:hAnsiTheme="minorHAnsi"/>
          <w:sz w:val="18"/>
          <w:szCs w:val="18"/>
        </w:rPr>
      </w:pPr>
      <w:r w:rsidRPr="001F01A9">
        <w:rPr>
          <w:rFonts w:asciiTheme="minorHAnsi" w:eastAsia="Calibri" w:hAnsiTheme="minorHAnsi"/>
          <w:iCs/>
          <w:sz w:val="18"/>
          <w:szCs w:val="18"/>
        </w:rPr>
        <w:t>Credit reference</w:t>
      </w:r>
    </w:p>
    <w:p w14:paraId="437BDEC3" w14:textId="77777777" w:rsidR="00A10A50" w:rsidRPr="001F01A9" w:rsidRDefault="00A10A50" w:rsidP="00A10A50">
      <w:pPr>
        <w:rPr>
          <w:rFonts w:asciiTheme="minorHAnsi" w:eastAsia="Calibri" w:hAnsiTheme="minorHAnsi"/>
          <w:sz w:val="18"/>
          <w:szCs w:val="18"/>
        </w:rPr>
      </w:pPr>
      <w:r w:rsidRPr="001F01A9">
        <w:rPr>
          <w:rFonts w:asciiTheme="minorHAnsi" w:eastAsia="Calibri" w:hAnsiTheme="minorHAnsi"/>
          <w:iCs/>
          <w:sz w:val="18"/>
          <w:szCs w:val="18"/>
        </w:rPr>
        <w:t>DVLA</w:t>
      </w:r>
    </w:p>
    <w:p w14:paraId="437BDEC4" w14:textId="77777777" w:rsidR="00A10A50" w:rsidRDefault="00A10A50" w:rsidP="00A10A50">
      <w:pPr>
        <w:rPr>
          <w:rFonts w:asciiTheme="minorHAnsi" w:eastAsia="Calibri" w:hAnsiTheme="minorHAnsi"/>
          <w:iCs/>
          <w:sz w:val="18"/>
          <w:szCs w:val="18"/>
        </w:rPr>
      </w:pPr>
    </w:p>
    <w:p w14:paraId="437BDEC6" w14:textId="004A554F" w:rsidR="00A10A50" w:rsidRPr="00DE106A" w:rsidRDefault="00A10A50" w:rsidP="00BB399A">
      <w:pPr>
        <w:rPr>
          <w:rFonts w:asciiTheme="minorHAnsi" w:eastAsia="Calibri" w:hAnsiTheme="minorHAnsi"/>
          <w:sz w:val="18"/>
          <w:szCs w:val="18"/>
        </w:rPr>
      </w:pPr>
      <w:r w:rsidRPr="001F01A9">
        <w:rPr>
          <w:rFonts w:asciiTheme="minorHAnsi" w:eastAsia="Calibri" w:hAnsiTheme="minorHAnsi"/>
          <w:iCs/>
          <w:sz w:val="18"/>
          <w:szCs w:val="18"/>
        </w:rPr>
        <w:t>The purpose of such checks will be to assess your suitability for the role.  If it subsequently transpires that you have given incorrect, false or misleading information, your application will not be taken further.</w:t>
      </w:r>
    </w:p>
    <w:p w14:paraId="437BDEC7" w14:textId="77777777" w:rsidR="00A10A50" w:rsidRDefault="00A10A50" w:rsidP="00BB399A">
      <w:pPr>
        <w:rPr>
          <w:rFonts w:asciiTheme="minorHAnsi" w:eastAsia="Calibri" w:hAnsiTheme="minorHAnsi"/>
          <w:b/>
          <w:sz w:val="18"/>
          <w:szCs w:val="18"/>
        </w:rPr>
      </w:pPr>
    </w:p>
    <w:p w14:paraId="437BDEC8" w14:textId="77777777" w:rsidR="00E654BF" w:rsidRPr="00BB399A" w:rsidRDefault="00E654BF" w:rsidP="00BB399A">
      <w:pPr>
        <w:rPr>
          <w:rFonts w:asciiTheme="minorHAnsi" w:eastAsia="Calibri" w:hAnsiTheme="minorHAnsi"/>
          <w:b/>
          <w:sz w:val="18"/>
          <w:szCs w:val="18"/>
        </w:rPr>
      </w:pPr>
      <w:r w:rsidRPr="00BB399A">
        <w:rPr>
          <w:rFonts w:asciiTheme="minorHAnsi" w:eastAsia="Calibri" w:hAnsiTheme="minorHAnsi"/>
          <w:b/>
          <w:sz w:val="18"/>
          <w:szCs w:val="18"/>
        </w:rPr>
        <w:t>The Company:</w:t>
      </w:r>
    </w:p>
    <w:p w14:paraId="437BDEC9" w14:textId="77777777" w:rsidR="00A10A50" w:rsidRDefault="00A10A50" w:rsidP="00BB399A">
      <w:pPr>
        <w:rPr>
          <w:rFonts w:asciiTheme="minorHAnsi" w:eastAsia="Calibri" w:hAnsiTheme="minorHAnsi"/>
          <w:sz w:val="18"/>
          <w:szCs w:val="18"/>
        </w:rPr>
      </w:pPr>
    </w:p>
    <w:p w14:paraId="437BDECA" w14:textId="77777777" w:rsidR="00E654BF" w:rsidRPr="00BB399A" w:rsidRDefault="00E654BF" w:rsidP="00BB399A">
      <w:pPr>
        <w:rPr>
          <w:rFonts w:asciiTheme="minorHAnsi" w:eastAsia="Calibri" w:hAnsiTheme="minorHAnsi"/>
          <w:sz w:val="18"/>
          <w:szCs w:val="18"/>
        </w:rPr>
      </w:pPr>
      <w:r w:rsidRPr="00BB399A">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14:paraId="437BDECB" w14:textId="77777777" w:rsidR="00BB399A" w:rsidRDefault="00BB399A" w:rsidP="00BB399A">
      <w:pPr>
        <w:rPr>
          <w:rFonts w:asciiTheme="minorHAnsi" w:eastAsia="Calibri" w:hAnsiTheme="minorHAnsi"/>
          <w:sz w:val="18"/>
          <w:szCs w:val="18"/>
        </w:rPr>
      </w:pPr>
    </w:p>
    <w:p w14:paraId="437BDECC" w14:textId="77777777" w:rsidR="00E654BF" w:rsidRPr="00BB399A" w:rsidRDefault="00E654BF" w:rsidP="00BB399A">
      <w:pPr>
        <w:rPr>
          <w:rFonts w:asciiTheme="minorHAnsi" w:eastAsia="Calibri" w:hAnsiTheme="minorHAnsi"/>
          <w:sz w:val="18"/>
          <w:szCs w:val="18"/>
        </w:rPr>
      </w:pPr>
      <w:r w:rsidRPr="00BB399A">
        <w:rPr>
          <w:rFonts w:asciiTheme="minorHAnsi" w:eastAsia="Calibri" w:hAnsiTheme="minorHAnsi"/>
          <w:sz w:val="18"/>
          <w:szCs w:val="18"/>
        </w:rPr>
        <w:t>Our vision is to become the UK’s leading residential developer for creating value and delivering quality. We build over 10,000 homes each year, from one-bedroom apartments to six-bedroom houses all across the country.</w:t>
      </w:r>
    </w:p>
    <w:p w14:paraId="437BDECD" w14:textId="77777777" w:rsidR="00BB399A" w:rsidRDefault="00BB399A" w:rsidP="00BB399A">
      <w:pPr>
        <w:rPr>
          <w:rFonts w:asciiTheme="minorHAnsi" w:eastAsia="Calibri" w:hAnsiTheme="minorHAnsi"/>
          <w:sz w:val="18"/>
          <w:szCs w:val="18"/>
        </w:rPr>
      </w:pPr>
    </w:p>
    <w:p w14:paraId="437BDECE" w14:textId="77777777" w:rsidR="005C2115" w:rsidRPr="00BB399A" w:rsidRDefault="00E654BF" w:rsidP="00BB399A">
      <w:pPr>
        <w:rPr>
          <w:rFonts w:asciiTheme="minorHAnsi" w:eastAsia="Calibri" w:hAnsiTheme="minorHAnsi"/>
          <w:sz w:val="18"/>
          <w:szCs w:val="18"/>
        </w:rPr>
      </w:pPr>
      <w:r w:rsidRPr="00BB399A">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437BDECF" w14:textId="77777777" w:rsidR="00BB399A" w:rsidRDefault="00BB399A" w:rsidP="00BB399A">
      <w:pPr>
        <w:rPr>
          <w:rFonts w:asciiTheme="minorHAnsi" w:hAnsiTheme="minorHAnsi"/>
          <w:b/>
          <w:sz w:val="18"/>
          <w:szCs w:val="18"/>
        </w:rPr>
      </w:pPr>
    </w:p>
    <w:p w14:paraId="437BDED0" w14:textId="77777777" w:rsidR="00EB07AF" w:rsidRPr="00BB399A" w:rsidRDefault="00EA59C6" w:rsidP="00BB399A">
      <w:pPr>
        <w:rPr>
          <w:rFonts w:asciiTheme="minorHAnsi" w:hAnsiTheme="minorHAnsi"/>
          <w:b/>
          <w:sz w:val="18"/>
          <w:szCs w:val="18"/>
        </w:rPr>
      </w:pPr>
      <w:r w:rsidRPr="00BB399A">
        <w:rPr>
          <w:rFonts w:asciiTheme="minorHAnsi" w:hAnsiTheme="minorHAnsi"/>
          <w:b/>
          <w:sz w:val="18"/>
          <w:szCs w:val="18"/>
        </w:rPr>
        <w:t xml:space="preserve">Internal applicants – please advise your Line Manager if applying for this role. </w:t>
      </w:r>
    </w:p>
    <w:sectPr w:rsidR="00EB07AF" w:rsidRPr="00BB399A"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58F50" w14:textId="77777777" w:rsidR="002D6514" w:rsidRDefault="002D6514">
      <w:r>
        <w:separator/>
      </w:r>
    </w:p>
  </w:endnote>
  <w:endnote w:type="continuationSeparator" w:id="0">
    <w:p w14:paraId="5F778D7A" w14:textId="77777777" w:rsidR="002D6514" w:rsidRDefault="002D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DED8"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F991D" w14:textId="77777777" w:rsidR="002D6514" w:rsidRDefault="002D6514">
      <w:r>
        <w:separator/>
      </w:r>
    </w:p>
  </w:footnote>
  <w:footnote w:type="continuationSeparator" w:id="0">
    <w:p w14:paraId="096371EE" w14:textId="77777777" w:rsidR="002D6514" w:rsidRDefault="002D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DED5" w14:textId="77777777" w:rsidR="00E018B5" w:rsidRPr="00E018B5" w:rsidRDefault="00CD483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437BDED9" wp14:editId="437BDEDA">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437BDED6" w14:textId="77777777" w:rsidR="004B5135" w:rsidRPr="00324E59" w:rsidRDefault="004B5135" w:rsidP="00B9191F">
    <w:pPr>
      <w:pStyle w:val="Header"/>
      <w:jc w:val="both"/>
      <w:rPr>
        <w:rFonts w:ascii="Arial" w:hAnsi="Arial" w:cs="Arial"/>
        <w:b/>
        <w:bCs/>
        <w:color w:val="CC0000"/>
        <w:sz w:val="22"/>
        <w:szCs w:val="22"/>
      </w:rPr>
    </w:pPr>
  </w:p>
  <w:p w14:paraId="437BDED7"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7544"/>
    <w:multiLevelType w:val="hybridMultilevel"/>
    <w:tmpl w:val="175E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47AD6"/>
    <w:multiLevelType w:val="hybridMultilevel"/>
    <w:tmpl w:val="8706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63E3E"/>
    <w:multiLevelType w:val="hybridMultilevel"/>
    <w:tmpl w:val="255E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12128"/>
    <w:multiLevelType w:val="hybridMultilevel"/>
    <w:tmpl w:val="6D9A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460C1"/>
    <w:multiLevelType w:val="hybridMultilevel"/>
    <w:tmpl w:val="3656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96D6F"/>
    <w:multiLevelType w:val="hybridMultilevel"/>
    <w:tmpl w:val="069C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AE3"/>
    <w:rsid w:val="00004984"/>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6E3D"/>
    <w:rsid w:val="002443F1"/>
    <w:rsid w:val="00254C2A"/>
    <w:rsid w:val="002D6514"/>
    <w:rsid w:val="002E02CE"/>
    <w:rsid w:val="002F1E5D"/>
    <w:rsid w:val="002F606B"/>
    <w:rsid w:val="00313E35"/>
    <w:rsid w:val="00324E59"/>
    <w:rsid w:val="00326D86"/>
    <w:rsid w:val="00331A17"/>
    <w:rsid w:val="00342D8E"/>
    <w:rsid w:val="0037176C"/>
    <w:rsid w:val="00375230"/>
    <w:rsid w:val="003A2878"/>
    <w:rsid w:val="003B136E"/>
    <w:rsid w:val="003F06FD"/>
    <w:rsid w:val="003F7F53"/>
    <w:rsid w:val="004162EC"/>
    <w:rsid w:val="00446C22"/>
    <w:rsid w:val="004B5135"/>
    <w:rsid w:val="004F2272"/>
    <w:rsid w:val="004F3F97"/>
    <w:rsid w:val="005244CD"/>
    <w:rsid w:val="00533412"/>
    <w:rsid w:val="00544400"/>
    <w:rsid w:val="00563316"/>
    <w:rsid w:val="0057345B"/>
    <w:rsid w:val="005C2115"/>
    <w:rsid w:val="005C7A61"/>
    <w:rsid w:val="00605ACB"/>
    <w:rsid w:val="006279E0"/>
    <w:rsid w:val="00644C05"/>
    <w:rsid w:val="00687B42"/>
    <w:rsid w:val="00696FE1"/>
    <w:rsid w:val="006B304F"/>
    <w:rsid w:val="006C7997"/>
    <w:rsid w:val="006F0181"/>
    <w:rsid w:val="0071195A"/>
    <w:rsid w:val="00720BC8"/>
    <w:rsid w:val="00733F28"/>
    <w:rsid w:val="00762997"/>
    <w:rsid w:val="00796571"/>
    <w:rsid w:val="007A500B"/>
    <w:rsid w:val="007C4138"/>
    <w:rsid w:val="008539F5"/>
    <w:rsid w:val="00894231"/>
    <w:rsid w:val="008D0CA9"/>
    <w:rsid w:val="008D0FE2"/>
    <w:rsid w:val="008E273B"/>
    <w:rsid w:val="008F0803"/>
    <w:rsid w:val="008F0D53"/>
    <w:rsid w:val="00913E3A"/>
    <w:rsid w:val="00981992"/>
    <w:rsid w:val="009878B1"/>
    <w:rsid w:val="00994D3E"/>
    <w:rsid w:val="009A277A"/>
    <w:rsid w:val="009A2A83"/>
    <w:rsid w:val="009A73EB"/>
    <w:rsid w:val="009D0B11"/>
    <w:rsid w:val="00A10A50"/>
    <w:rsid w:val="00A31A16"/>
    <w:rsid w:val="00A3311A"/>
    <w:rsid w:val="00A93059"/>
    <w:rsid w:val="00AA00F4"/>
    <w:rsid w:val="00AA1EDE"/>
    <w:rsid w:val="00AA563C"/>
    <w:rsid w:val="00AB3273"/>
    <w:rsid w:val="00AC614D"/>
    <w:rsid w:val="00AF1AE3"/>
    <w:rsid w:val="00B06181"/>
    <w:rsid w:val="00B40D4B"/>
    <w:rsid w:val="00B43CE8"/>
    <w:rsid w:val="00B46457"/>
    <w:rsid w:val="00B54C56"/>
    <w:rsid w:val="00B55080"/>
    <w:rsid w:val="00B72F58"/>
    <w:rsid w:val="00B853C8"/>
    <w:rsid w:val="00B9191F"/>
    <w:rsid w:val="00B93651"/>
    <w:rsid w:val="00BA78DA"/>
    <w:rsid w:val="00BB3293"/>
    <w:rsid w:val="00BB399A"/>
    <w:rsid w:val="00C11094"/>
    <w:rsid w:val="00C5225D"/>
    <w:rsid w:val="00C73440"/>
    <w:rsid w:val="00C8304C"/>
    <w:rsid w:val="00CB32BE"/>
    <w:rsid w:val="00CC5874"/>
    <w:rsid w:val="00CC78FE"/>
    <w:rsid w:val="00CD483B"/>
    <w:rsid w:val="00CD6936"/>
    <w:rsid w:val="00CD6C56"/>
    <w:rsid w:val="00D053A2"/>
    <w:rsid w:val="00D06E5C"/>
    <w:rsid w:val="00D2067F"/>
    <w:rsid w:val="00D34FBB"/>
    <w:rsid w:val="00D53130"/>
    <w:rsid w:val="00D937EF"/>
    <w:rsid w:val="00DA0EFA"/>
    <w:rsid w:val="00DC0AC2"/>
    <w:rsid w:val="00DC515B"/>
    <w:rsid w:val="00DD0ACC"/>
    <w:rsid w:val="00DD6731"/>
    <w:rsid w:val="00DE106A"/>
    <w:rsid w:val="00DF339D"/>
    <w:rsid w:val="00E018B5"/>
    <w:rsid w:val="00E25C00"/>
    <w:rsid w:val="00E30F0A"/>
    <w:rsid w:val="00E5711A"/>
    <w:rsid w:val="00E654BF"/>
    <w:rsid w:val="00E76284"/>
    <w:rsid w:val="00E961B8"/>
    <w:rsid w:val="00EA59C6"/>
    <w:rsid w:val="00EB07AF"/>
    <w:rsid w:val="00EB5417"/>
    <w:rsid w:val="00EB6621"/>
    <w:rsid w:val="00F0246E"/>
    <w:rsid w:val="00F117C1"/>
    <w:rsid w:val="00F27794"/>
    <w:rsid w:val="00F5637E"/>
    <w:rsid w:val="00F65759"/>
    <w:rsid w:val="00F81237"/>
    <w:rsid w:val="00F81499"/>
    <w:rsid w:val="00F91958"/>
    <w:rsid w:val="00F9393E"/>
    <w:rsid w:val="00FA40F4"/>
    <w:rsid w:val="00FD4D8B"/>
    <w:rsid w:val="00FE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7BDEA0"/>
  <w15:docId w15:val="{70BD3CDB-8248-4F0B-AB81-6F615CC8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 w:type="paragraph" w:customStyle="1" w:styleId="Default">
    <w:name w:val="Default"/>
    <w:rsid w:val="002E02C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9" ma:contentTypeDescription="Create a new document." ma:contentTypeScope="" ma:versionID="d6c1b7ab9a9e60c90f3d5a1ab13399a5">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2bae027170a9b0cb6454ba65e12823f6"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D03BB-4931-46D6-9A36-DFDBE5B3C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C7437-9007-4AB8-901A-12F99D2F17B7}">
  <ds:schemaRefs>
    <ds:schemaRef ds:uri="http://schemas.microsoft.com/sharepoint/v3/contenttype/forms"/>
  </ds:schemaRefs>
</ds:datastoreItem>
</file>

<file path=customXml/itemProps3.xml><?xml version="1.0" encoding="utf-8"?>
<ds:datastoreItem xmlns:ds="http://schemas.openxmlformats.org/officeDocument/2006/customXml" ds:itemID="{0DBD1C7F-1675-4D85-A5BA-20A394C2A005}">
  <ds:schemaRefs>
    <ds:schemaRef ds:uri="977ed9fe-9f36-4c2c-b8c3-cd0c87a57a36"/>
    <ds:schemaRef ds:uri="http://www.w3.org/XML/1998/namespace"/>
    <ds:schemaRef ds:uri="http://schemas.microsoft.com/office/2006/documentManagement/types"/>
    <ds:schemaRef ds:uri="3723e56e-018a-4a86-b0d7-fb13d13c03e3"/>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FA42363-4BD1-4C22-B001-E6C95F6A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5889</CharactersWithSpaces>
  <SharedDoc>false</SharedDoc>
  <HLinks>
    <vt:vector size="6" baseType="variant">
      <vt:variant>
        <vt:i4>5963872</vt:i4>
      </vt:variant>
      <vt:variant>
        <vt:i4>0</vt:i4>
      </vt:variant>
      <vt:variant>
        <vt:i4>0</vt:i4>
      </vt:variant>
      <vt:variant>
        <vt:i4>5</vt:i4>
      </vt:variant>
      <vt:variant>
        <vt:lpwstr>mailto:Karen.Johnson2@taylorwimpey.com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2013-04-02T07:01:00Z</cp:lastPrinted>
  <dcterms:created xsi:type="dcterms:W3CDTF">2018-10-10T10:15:00Z</dcterms:created>
  <dcterms:modified xsi:type="dcterms:W3CDTF">2018-10-10T10:15:00Z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