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BEB86" w14:textId="77777777" w:rsidR="00E33787" w:rsidRPr="00257E18" w:rsidRDefault="00E33787" w:rsidP="003A0FFA">
      <w:pPr>
        <w:rPr>
          <w:rFonts w:ascii="Calibri" w:eastAsia="Calibri" w:hAnsi="Calibri"/>
          <w:b/>
          <w:sz w:val="18"/>
          <w:szCs w:val="18"/>
        </w:rPr>
      </w:pPr>
      <w:bookmarkStart w:id="0" w:name="_GoBack"/>
      <w:bookmarkEnd w:id="0"/>
      <w:r w:rsidRPr="00257E18">
        <w:rPr>
          <w:rFonts w:ascii="Calibri" w:eastAsia="Calibri" w:hAnsi="Calibri"/>
          <w:b/>
          <w:sz w:val="18"/>
          <w:szCs w:val="18"/>
        </w:rPr>
        <w:t>Assistant S</w:t>
      </w:r>
      <w:r w:rsidR="009D753A" w:rsidRPr="00257E18">
        <w:rPr>
          <w:rFonts w:ascii="Calibri" w:eastAsia="Calibri" w:hAnsi="Calibri"/>
          <w:b/>
          <w:sz w:val="18"/>
          <w:szCs w:val="18"/>
        </w:rPr>
        <w:t>ales</w:t>
      </w:r>
      <w:r w:rsidRPr="00257E18">
        <w:rPr>
          <w:rFonts w:ascii="Calibri" w:eastAsia="Calibri" w:hAnsi="Calibri"/>
          <w:b/>
          <w:sz w:val="18"/>
          <w:szCs w:val="18"/>
        </w:rPr>
        <w:t xml:space="preserve"> Manager</w:t>
      </w:r>
    </w:p>
    <w:p w14:paraId="55BE07ED" w14:textId="77777777" w:rsidR="003A0FFA" w:rsidRDefault="003A0FFA" w:rsidP="003A0FFA">
      <w:pPr>
        <w:rPr>
          <w:rStyle w:val="summary"/>
          <w:rFonts w:ascii="Calibri" w:hAnsi="Calibri" w:cs="Arial"/>
          <w:sz w:val="18"/>
          <w:szCs w:val="18"/>
        </w:rPr>
      </w:pPr>
    </w:p>
    <w:p w14:paraId="4E4BEB87" w14:textId="77777777" w:rsidR="000477FB" w:rsidRDefault="000477FB" w:rsidP="003A0FFA">
      <w:pPr>
        <w:rPr>
          <w:rStyle w:val="summary"/>
          <w:rFonts w:ascii="Calibri" w:hAnsi="Calibri" w:cs="Arial"/>
          <w:sz w:val="18"/>
          <w:szCs w:val="18"/>
        </w:rPr>
      </w:pPr>
      <w:r w:rsidRPr="00257E18">
        <w:rPr>
          <w:rStyle w:val="summary"/>
          <w:rFonts w:ascii="Calibri" w:hAnsi="Calibri" w:cs="Arial"/>
          <w:sz w:val="18"/>
          <w:szCs w:val="18"/>
        </w:rPr>
        <w:t>At Taylor Wimpey we're all about providing quality to our customers, and amazing sales and service is at our core.</w:t>
      </w:r>
    </w:p>
    <w:p w14:paraId="4E4BEB88" w14:textId="77777777" w:rsidR="000477FB" w:rsidRDefault="000477FB" w:rsidP="003A0FFA">
      <w:pPr>
        <w:rPr>
          <w:rFonts w:ascii="Calibri" w:eastAsia="Calibri" w:hAnsi="Calibri"/>
          <w:sz w:val="18"/>
          <w:szCs w:val="18"/>
        </w:rPr>
      </w:pPr>
    </w:p>
    <w:p w14:paraId="4E4BEB89" w14:textId="07A7A6BD" w:rsidR="00257E18" w:rsidRDefault="00E33787" w:rsidP="003A0FFA">
      <w:pPr>
        <w:rPr>
          <w:rFonts w:ascii="Calibri" w:eastAsia="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have a fantastic opportu</w:t>
      </w:r>
      <w:r w:rsidR="00257E18" w:rsidRPr="00257E18">
        <w:rPr>
          <w:rFonts w:ascii="Calibri" w:eastAsia="Calibri" w:hAnsi="Calibri"/>
          <w:sz w:val="18"/>
          <w:szCs w:val="18"/>
        </w:rPr>
        <w:t>nity for a</w:t>
      </w:r>
      <w:r w:rsidR="00EE563B" w:rsidRPr="00257E18">
        <w:rPr>
          <w:rFonts w:ascii="Calibri" w:eastAsia="Calibri" w:hAnsi="Calibri"/>
          <w:sz w:val="18"/>
          <w:szCs w:val="18"/>
        </w:rPr>
        <w:t>n</w:t>
      </w:r>
      <w:r w:rsidRPr="00257E18">
        <w:rPr>
          <w:rFonts w:ascii="Calibri" w:eastAsia="Calibri" w:hAnsi="Calibri"/>
          <w:sz w:val="18"/>
          <w:szCs w:val="18"/>
        </w:rPr>
        <w:t xml:space="preserve"> </w:t>
      </w:r>
      <w:r w:rsidR="00EE563B" w:rsidRPr="00257E18">
        <w:rPr>
          <w:rFonts w:ascii="Calibri" w:eastAsia="Calibri" w:hAnsi="Calibri"/>
          <w:sz w:val="18"/>
          <w:szCs w:val="18"/>
        </w:rPr>
        <w:t>energetic</w:t>
      </w:r>
      <w:r w:rsidR="00257E18" w:rsidRPr="00257E18">
        <w:rPr>
          <w:rFonts w:ascii="Calibri" w:eastAsia="Calibri" w:hAnsi="Calibri"/>
          <w:sz w:val="18"/>
          <w:szCs w:val="18"/>
        </w:rPr>
        <w:t xml:space="preserve"> and motivated </w:t>
      </w:r>
      <w:r w:rsidR="00BF3614" w:rsidRPr="00257E18">
        <w:rPr>
          <w:rFonts w:ascii="Calibri" w:eastAsia="Calibri" w:hAnsi="Calibri"/>
          <w:sz w:val="18"/>
          <w:szCs w:val="18"/>
        </w:rPr>
        <w:t>Assistant S</w:t>
      </w:r>
      <w:r w:rsidR="00257E18" w:rsidRPr="00257E18">
        <w:rPr>
          <w:rFonts w:ascii="Calibri" w:eastAsia="Calibri" w:hAnsi="Calibri"/>
          <w:sz w:val="18"/>
          <w:szCs w:val="18"/>
        </w:rPr>
        <w:t>ales</w:t>
      </w:r>
      <w:r w:rsidR="00BF3614" w:rsidRPr="00257E18">
        <w:rPr>
          <w:rFonts w:ascii="Calibri" w:eastAsia="Calibri" w:hAnsi="Calibri"/>
          <w:sz w:val="18"/>
          <w:szCs w:val="18"/>
        </w:rPr>
        <w:t xml:space="preserve"> Manager </w:t>
      </w:r>
      <w:r w:rsidR="00257E18" w:rsidRPr="00257E18">
        <w:rPr>
          <w:rFonts w:ascii="Calibri" w:eastAsia="Calibri" w:hAnsi="Calibri"/>
          <w:sz w:val="18"/>
          <w:szCs w:val="18"/>
        </w:rPr>
        <w:t xml:space="preserve">to join our </w:t>
      </w:r>
      <w:r w:rsidR="003A0FFA">
        <w:rPr>
          <w:rFonts w:ascii="Calibri" w:eastAsia="Calibri" w:hAnsi="Calibri"/>
          <w:sz w:val="18"/>
          <w:szCs w:val="18"/>
        </w:rPr>
        <w:t>Sales Executive team.</w:t>
      </w:r>
    </w:p>
    <w:p w14:paraId="4E4BEB8A" w14:textId="77777777" w:rsidR="00EA4EAE" w:rsidRDefault="00EA4EAE" w:rsidP="003A0FFA">
      <w:pPr>
        <w:rPr>
          <w:rFonts w:ascii="Calibri" w:eastAsia="Calibri" w:hAnsi="Calibri"/>
          <w:sz w:val="18"/>
          <w:szCs w:val="18"/>
        </w:rPr>
      </w:pPr>
    </w:p>
    <w:p w14:paraId="4E4BEB8B" w14:textId="77777777" w:rsidR="00D161F6" w:rsidRDefault="00257E18" w:rsidP="003A0FFA">
      <w:pPr>
        <w:rPr>
          <w:rFonts w:ascii="Calibri" w:hAnsi="Calibri" w:cs="Arial"/>
          <w:sz w:val="18"/>
          <w:szCs w:val="18"/>
        </w:rPr>
      </w:pPr>
      <w:r w:rsidRPr="00D161F6">
        <w:rPr>
          <w:rFonts w:ascii="Calibri" w:hAnsi="Calibri" w:cs="Arial"/>
          <w:sz w:val="18"/>
          <w:szCs w:val="18"/>
        </w:rPr>
        <w:t xml:space="preserve">Working closely with the Sales </w:t>
      </w:r>
      <w:r w:rsidR="00D161F6" w:rsidRPr="00D161F6">
        <w:rPr>
          <w:rFonts w:ascii="Calibri" w:hAnsi="Calibri" w:cs="Arial"/>
          <w:sz w:val="18"/>
          <w:szCs w:val="18"/>
        </w:rPr>
        <w:t xml:space="preserve">&amp; Marketing Director </w:t>
      </w:r>
      <w:r w:rsidR="00D161F6">
        <w:rPr>
          <w:rFonts w:ascii="Calibri" w:hAnsi="Calibri" w:cs="Arial"/>
          <w:sz w:val="18"/>
          <w:szCs w:val="18"/>
        </w:rPr>
        <w:t xml:space="preserve">you </w:t>
      </w:r>
      <w:r w:rsidR="00D161F6" w:rsidRPr="00D161F6">
        <w:rPr>
          <w:rFonts w:ascii="Calibri" w:hAnsi="Calibri" w:cs="Arial"/>
          <w:sz w:val="18"/>
          <w:szCs w:val="18"/>
        </w:rPr>
        <w:t xml:space="preserve">will </w:t>
      </w:r>
      <w:r w:rsidR="00D161F6" w:rsidRPr="00D161F6">
        <w:rPr>
          <w:rFonts w:ascii="Calibri" w:hAnsi="Calibri" w:cs="Arial"/>
          <w:bCs/>
          <w:sz w:val="18"/>
          <w:szCs w:val="18"/>
        </w:rPr>
        <w:t>lead, develop and motivat</w:t>
      </w:r>
      <w:r w:rsidR="00D161F6">
        <w:rPr>
          <w:rFonts w:ascii="Calibri" w:hAnsi="Calibri" w:cs="Arial"/>
          <w:bCs/>
          <w:sz w:val="18"/>
          <w:szCs w:val="18"/>
        </w:rPr>
        <w:t>e</w:t>
      </w:r>
      <w:r w:rsidR="00D161F6" w:rsidRPr="00D161F6">
        <w:rPr>
          <w:rFonts w:ascii="Calibri" w:hAnsi="Calibri" w:cs="Arial"/>
          <w:bCs/>
          <w:sz w:val="18"/>
          <w:szCs w:val="18"/>
        </w:rPr>
        <w:t xml:space="preserve"> a</w:t>
      </w:r>
      <w:r w:rsidR="00D161F6">
        <w:rPr>
          <w:rFonts w:ascii="Calibri" w:hAnsi="Calibri" w:cs="Arial"/>
          <w:bCs/>
          <w:sz w:val="18"/>
          <w:szCs w:val="18"/>
        </w:rPr>
        <w:t xml:space="preserve"> small</w:t>
      </w:r>
      <w:r w:rsidR="00D161F6" w:rsidRPr="00D161F6">
        <w:rPr>
          <w:rFonts w:ascii="Calibri" w:hAnsi="Calibri" w:cs="Arial"/>
          <w:bCs/>
          <w:sz w:val="18"/>
          <w:szCs w:val="18"/>
        </w:rPr>
        <w:t xml:space="preserve"> team of </w:t>
      </w:r>
      <w:r w:rsidR="00D161F6" w:rsidRPr="001A1E09">
        <w:rPr>
          <w:rFonts w:ascii="Calibri" w:hAnsi="Calibri" w:cs="Arial"/>
          <w:sz w:val="18"/>
          <w:szCs w:val="18"/>
        </w:rPr>
        <w:t>remote Sales Executives to achieve targets</w:t>
      </w:r>
      <w:r w:rsidR="00D161F6">
        <w:rPr>
          <w:rFonts w:ascii="Calibri" w:hAnsi="Calibri" w:cs="Arial"/>
          <w:sz w:val="18"/>
          <w:szCs w:val="18"/>
        </w:rPr>
        <w:t>.</w:t>
      </w:r>
    </w:p>
    <w:p w14:paraId="587EDDAA" w14:textId="77777777" w:rsidR="003A0FFA" w:rsidRDefault="003A0FFA" w:rsidP="003A0FFA">
      <w:pPr>
        <w:rPr>
          <w:rFonts w:ascii="Calibri" w:hAnsi="Calibri" w:cs="Arial"/>
          <w:sz w:val="18"/>
          <w:szCs w:val="18"/>
        </w:rPr>
      </w:pPr>
    </w:p>
    <w:p w14:paraId="4E4BEB8F" w14:textId="77777777" w:rsidR="00E654BF" w:rsidRPr="00257E18" w:rsidRDefault="00E654BF" w:rsidP="003A0FFA">
      <w:pPr>
        <w:rPr>
          <w:rFonts w:ascii="Calibri" w:eastAsia="Calibri" w:hAnsi="Calibri"/>
          <w:b/>
          <w:sz w:val="18"/>
          <w:szCs w:val="18"/>
        </w:rPr>
      </w:pPr>
      <w:r w:rsidRPr="00257E18">
        <w:rPr>
          <w:rFonts w:ascii="Calibri" w:eastAsia="Calibri" w:hAnsi="Calibri"/>
          <w:b/>
          <w:sz w:val="18"/>
          <w:szCs w:val="18"/>
        </w:rPr>
        <w:t>The Role:</w:t>
      </w:r>
    </w:p>
    <w:p w14:paraId="4F3E9C94"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Lead and manage a team of remote Sales Executives to achieve targets</w:t>
      </w:r>
    </w:p>
    <w:p w14:paraId="7EB2192F"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To drive volumes and revenue.</w:t>
      </w:r>
    </w:p>
    <w:p w14:paraId="117D25D3"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To assist sales managers with day to day tasks to assist the business as a whole.</w:t>
      </w:r>
    </w:p>
    <w:p w14:paraId="0920CBF9"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Recruit, select, develop and coach Sales Executives to the required standards</w:t>
      </w:r>
    </w:p>
    <w:p w14:paraId="4A3DCB66" w14:textId="1ABF7DA7" w:rsidR="003A0FFA" w:rsidRPr="003A0FFA" w:rsidRDefault="003A0FFA" w:rsidP="003A0FFA">
      <w:pPr>
        <w:pStyle w:val="ListParagraph"/>
        <w:numPr>
          <w:ilvl w:val="0"/>
          <w:numId w:val="34"/>
        </w:numPr>
        <w:rPr>
          <w:rFonts w:cs="Arial"/>
          <w:sz w:val="18"/>
          <w:szCs w:val="18"/>
        </w:rPr>
      </w:pPr>
      <w:r w:rsidRPr="003A0FFA">
        <w:rPr>
          <w:rFonts w:cs="Arial"/>
          <w:sz w:val="18"/>
          <w:szCs w:val="18"/>
        </w:rPr>
        <w:t>Drive sales, lega</w:t>
      </w:r>
      <w:r>
        <w:rPr>
          <w:rFonts w:cs="Arial"/>
          <w:sz w:val="18"/>
          <w:szCs w:val="18"/>
        </w:rPr>
        <w:t>ls and exchange targets</w:t>
      </w:r>
    </w:p>
    <w:p w14:paraId="3FB0EDE2" w14:textId="2C1EA65E" w:rsidR="003A0FFA" w:rsidRPr="003A0FFA" w:rsidRDefault="003A0FFA" w:rsidP="003A0FFA">
      <w:pPr>
        <w:pStyle w:val="ListParagraph"/>
        <w:numPr>
          <w:ilvl w:val="0"/>
          <w:numId w:val="34"/>
        </w:numPr>
        <w:rPr>
          <w:rFonts w:cs="Arial"/>
          <w:sz w:val="18"/>
          <w:szCs w:val="18"/>
        </w:rPr>
      </w:pPr>
      <w:r w:rsidRPr="003A0FFA">
        <w:rPr>
          <w:rFonts w:cs="Arial"/>
          <w:sz w:val="18"/>
          <w:szCs w:val="18"/>
        </w:rPr>
        <w:t>Ensure all Key Performanc</w:t>
      </w:r>
      <w:r>
        <w:rPr>
          <w:rFonts w:cs="Arial"/>
          <w:sz w:val="18"/>
          <w:szCs w:val="18"/>
        </w:rPr>
        <w:t>e Indicator targets are reached</w:t>
      </w:r>
    </w:p>
    <w:p w14:paraId="01A2CB2D"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Provide the primary communication channel between site staff, sales and marketing department, other internal departments and external agencies</w:t>
      </w:r>
    </w:p>
    <w:p w14:paraId="5D59292E"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Be aware of and provide ‘first port of call’ expertise for all customer purchasing activities from Sales Executives</w:t>
      </w:r>
    </w:p>
    <w:p w14:paraId="408DAD84" w14:textId="7F252DCA" w:rsidR="003A0FFA" w:rsidRPr="003A0FFA" w:rsidRDefault="003A0FFA" w:rsidP="003A0FFA">
      <w:pPr>
        <w:pStyle w:val="ListParagraph"/>
        <w:numPr>
          <w:ilvl w:val="0"/>
          <w:numId w:val="34"/>
        </w:numPr>
        <w:rPr>
          <w:rFonts w:cs="Arial"/>
          <w:sz w:val="18"/>
          <w:szCs w:val="18"/>
        </w:rPr>
      </w:pPr>
      <w:r w:rsidRPr="003A0FFA">
        <w:rPr>
          <w:rFonts w:cs="Arial"/>
          <w:sz w:val="18"/>
          <w:szCs w:val="18"/>
        </w:rPr>
        <w:t>Provide knowledge/expertis</w:t>
      </w:r>
      <w:r>
        <w:rPr>
          <w:rFonts w:cs="Arial"/>
          <w:sz w:val="18"/>
          <w:szCs w:val="18"/>
        </w:rPr>
        <w:t>e to react to market conditions</w:t>
      </w:r>
    </w:p>
    <w:p w14:paraId="16468429"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Manage external media, presentation, legal and lending agencies against the business unit plan, business unit targets and Taylor Wimpey standards</w:t>
      </w:r>
    </w:p>
    <w:p w14:paraId="2A48DF41"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Ensure reaction to customer enquiries and purchasing queries are in line with the business unit plan and site requirements</w:t>
      </w:r>
    </w:p>
    <w:p w14:paraId="48A98998" w14:textId="77777777" w:rsidR="003A0FFA" w:rsidRPr="003A0FFA" w:rsidRDefault="003A0FFA" w:rsidP="003A0FFA">
      <w:pPr>
        <w:pStyle w:val="ListParagraph"/>
        <w:numPr>
          <w:ilvl w:val="0"/>
          <w:numId w:val="34"/>
        </w:numPr>
        <w:rPr>
          <w:rFonts w:cs="Arial"/>
          <w:sz w:val="18"/>
          <w:szCs w:val="18"/>
        </w:rPr>
      </w:pPr>
      <w:r w:rsidRPr="003A0FFA">
        <w:rPr>
          <w:rFonts w:cs="Arial"/>
          <w:sz w:val="18"/>
          <w:szCs w:val="18"/>
        </w:rPr>
        <w:t>Ensure the health &amp; safety of customers, site staff and other parties is a priority and complies with company policy</w:t>
      </w:r>
    </w:p>
    <w:p w14:paraId="4E4BEB99" w14:textId="2B1062EA" w:rsidR="000477FB" w:rsidRPr="003A0FFA" w:rsidRDefault="003A0FFA" w:rsidP="003A0FFA">
      <w:pPr>
        <w:pStyle w:val="ListParagraph"/>
        <w:numPr>
          <w:ilvl w:val="0"/>
          <w:numId w:val="34"/>
        </w:numPr>
        <w:rPr>
          <w:sz w:val="18"/>
          <w:szCs w:val="18"/>
        </w:rPr>
      </w:pPr>
      <w:r w:rsidRPr="003A0FFA">
        <w:rPr>
          <w:rFonts w:cs="Arial"/>
          <w:sz w:val="18"/>
          <w:szCs w:val="18"/>
        </w:rPr>
        <w:t>Follow and adhere to company procedures and standards of performance as laid down by the business unit</w:t>
      </w:r>
    </w:p>
    <w:p w14:paraId="4E4BEB9A" w14:textId="77777777" w:rsidR="000477FB" w:rsidRPr="000477FB" w:rsidRDefault="000477FB" w:rsidP="003A0FFA">
      <w:pPr>
        <w:rPr>
          <w:rFonts w:ascii="Calibri" w:eastAsia="Calibri" w:hAnsi="Calibri"/>
          <w:sz w:val="18"/>
          <w:szCs w:val="18"/>
        </w:rPr>
      </w:pPr>
    </w:p>
    <w:p w14:paraId="4E4BEB9B" w14:textId="77777777" w:rsidR="00BF3614" w:rsidRPr="00257E18" w:rsidRDefault="00BF3614" w:rsidP="003A0FFA">
      <w:pPr>
        <w:rPr>
          <w:rFonts w:ascii="Calibri" w:eastAsia="Calibri" w:hAnsi="Calibri"/>
          <w:b/>
          <w:sz w:val="18"/>
          <w:szCs w:val="18"/>
        </w:rPr>
      </w:pPr>
      <w:r w:rsidRPr="00257E18">
        <w:rPr>
          <w:rFonts w:ascii="Calibri" w:eastAsia="Calibri" w:hAnsi="Calibri"/>
          <w:b/>
          <w:sz w:val="18"/>
          <w:szCs w:val="18"/>
        </w:rPr>
        <w:t>The Person:</w:t>
      </w:r>
    </w:p>
    <w:p w14:paraId="5C67C805" w14:textId="3FF59E58" w:rsidR="003A0FFA" w:rsidRPr="003A0FFA" w:rsidRDefault="003A0FFA" w:rsidP="003A0FFA">
      <w:pPr>
        <w:pStyle w:val="ListParagraph"/>
        <w:numPr>
          <w:ilvl w:val="0"/>
          <w:numId w:val="35"/>
        </w:numPr>
        <w:rPr>
          <w:sz w:val="18"/>
          <w:szCs w:val="18"/>
        </w:rPr>
      </w:pPr>
      <w:r w:rsidRPr="003A0FFA">
        <w:rPr>
          <w:sz w:val="18"/>
          <w:szCs w:val="18"/>
        </w:rPr>
        <w:t>Sales Experience</w:t>
      </w:r>
    </w:p>
    <w:p w14:paraId="14714375" w14:textId="77777777" w:rsidR="003A0FFA" w:rsidRPr="003A0FFA" w:rsidRDefault="003A0FFA" w:rsidP="003A0FFA">
      <w:pPr>
        <w:pStyle w:val="ListParagraph"/>
        <w:numPr>
          <w:ilvl w:val="0"/>
          <w:numId w:val="35"/>
        </w:numPr>
        <w:rPr>
          <w:sz w:val="18"/>
          <w:szCs w:val="18"/>
        </w:rPr>
      </w:pPr>
      <w:r w:rsidRPr="003A0FFA">
        <w:rPr>
          <w:sz w:val="18"/>
          <w:szCs w:val="18"/>
        </w:rPr>
        <w:t>High levels of self-management</w:t>
      </w:r>
    </w:p>
    <w:p w14:paraId="58359899" w14:textId="77777777" w:rsidR="003A0FFA" w:rsidRPr="003A0FFA" w:rsidRDefault="003A0FFA" w:rsidP="003A0FFA">
      <w:pPr>
        <w:pStyle w:val="ListParagraph"/>
        <w:numPr>
          <w:ilvl w:val="0"/>
          <w:numId w:val="35"/>
        </w:numPr>
        <w:rPr>
          <w:sz w:val="18"/>
          <w:szCs w:val="18"/>
        </w:rPr>
      </w:pPr>
      <w:r w:rsidRPr="003A0FFA">
        <w:rPr>
          <w:sz w:val="18"/>
          <w:szCs w:val="18"/>
        </w:rPr>
        <w:t>Exceptional customer service skills &amp; sales excellence</w:t>
      </w:r>
    </w:p>
    <w:p w14:paraId="1B2C0F29" w14:textId="77777777" w:rsidR="003A0FFA" w:rsidRPr="003A0FFA" w:rsidRDefault="003A0FFA" w:rsidP="003A0FFA">
      <w:pPr>
        <w:pStyle w:val="ListParagraph"/>
        <w:numPr>
          <w:ilvl w:val="0"/>
          <w:numId w:val="35"/>
        </w:numPr>
        <w:rPr>
          <w:sz w:val="18"/>
          <w:szCs w:val="18"/>
        </w:rPr>
      </w:pPr>
      <w:r w:rsidRPr="003A0FFA">
        <w:rPr>
          <w:sz w:val="18"/>
          <w:szCs w:val="18"/>
        </w:rPr>
        <w:t>Computer Literacy</w:t>
      </w:r>
    </w:p>
    <w:p w14:paraId="4E4BEB9F" w14:textId="044E48C0" w:rsidR="00326D86" w:rsidRPr="003A0FFA" w:rsidRDefault="003A0FFA" w:rsidP="003A0FFA">
      <w:pPr>
        <w:pStyle w:val="ListParagraph"/>
        <w:numPr>
          <w:ilvl w:val="0"/>
          <w:numId w:val="35"/>
        </w:numPr>
        <w:rPr>
          <w:sz w:val="18"/>
          <w:szCs w:val="18"/>
        </w:rPr>
      </w:pPr>
      <w:r w:rsidRPr="003A0FFA">
        <w:rPr>
          <w:sz w:val="18"/>
          <w:szCs w:val="18"/>
        </w:rPr>
        <w:t>Full driving licence and the ownership of a car</w:t>
      </w:r>
    </w:p>
    <w:p w14:paraId="193E0DCB" w14:textId="77777777" w:rsidR="003A0FFA" w:rsidRDefault="003A0FFA" w:rsidP="003A0FFA">
      <w:pPr>
        <w:autoSpaceDE w:val="0"/>
        <w:autoSpaceDN w:val="0"/>
        <w:adjustRightInd w:val="0"/>
        <w:rPr>
          <w:rFonts w:ascii="Calibri" w:hAnsi="Calibri" w:cs="Arial"/>
          <w:iCs/>
          <w:sz w:val="18"/>
          <w:szCs w:val="18"/>
        </w:rPr>
      </w:pPr>
    </w:p>
    <w:p w14:paraId="4E4BEBA0"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14:paraId="4E4BEBA1" w14:textId="77777777" w:rsidR="00C670A5" w:rsidRDefault="00C670A5" w:rsidP="003A0FFA">
      <w:pPr>
        <w:autoSpaceDE w:val="0"/>
        <w:autoSpaceDN w:val="0"/>
        <w:adjustRightInd w:val="0"/>
        <w:rPr>
          <w:rFonts w:ascii="Calibri" w:hAnsi="Calibri" w:cs="Arial"/>
          <w:iCs/>
          <w:sz w:val="18"/>
          <w:szCs w:val="18"/>
        </w:rPr>
      </w:pPr>
    </w:p>
    <w:p w14:paraId="4E4BEBA2"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The type of checks made will depend on the role in question but may include any or all of the following</w:t>
      </w:r>
    </w:p>
    <w:p w14:paraId="4E4BEBA3"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Criminal records (DBS);</w:t>
      </w:r>
    </w:p>
    <w:p w14:paraId="4E4BEBA4"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Credit reference</w:t>
      </w:r>
    </w:p>
    <w:p w14:paraId="4E4BEBA5"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DVLA</w:t>
      </w:r>
    </w:p>
    <w:p w14:paraId="4E4BEBA6"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 </w:t>
      </w:r>
    </w:p>
    <w:p w14:paraId="4E4BEBA7" w14:textId="77777777" w:rsidR="00C670A5" w:rsidRPr="00567565" w:rsidRDefault="00C670A5" w:rsidP="003A0FFA">
      <w:pPr>
        <w:autoSpaceDE w:val="0"/>
        <w:autoSpaceDN w:val="0"/>
        <w:adjustRightInd w:val="0"/>
        <w:rPr>
          <w:rFonts w:ascii="Calibri" w:hAnsi="Calibri" w:cs="Arial"/>
          <w:sz w:val="18"/>
          <w:szCs w:val="18"/>
        </w:rPr>
      </w:pPr>
      <w:r w:rsidRPr="00567565">
        <w:rPr>
          <w:rFonts w:ascii="Calibri" w:hAnsi="Calibri" w:cs="Arial"/>
          <w:iCs/>
          <w:sz w:val="18"/>
          <w:szCs w:val="18"/>
        </w:rPr>
        <w:t>The purpose of such checks will be to assess your suitability for the role.  If it subsequently transpires that you have given incorrect, false or misleading information, your application will not be taken further.</w:t>
      </w:r>
    </w:p>
    <w:p w14:paraId="4E4BEBA8" w14:textId="77777777" w:rsidR="00C670A5" w:rsidRDefault="00C670A5" w:rsidP="003A0FFA">
      <w:pPr>
        <w:autoSpaceDE w:val="0"/>
        <w:autoSpaceDN w:val="0"/>
        <w:adjustRightInd w:val="0"/>
        <w:rPr>
          <w:rFonts w:ascii="Calibri" w:hAnsi="Calibri" w:cs="Arial"/>
          <w:b/>
          <w:sz w:val="18"/>
          <w:szCs w:val="18"/>
        </w:rPr>
      </w:pPr>
    </w:p>
    <w:p w14:paraId="4E4BEBA9" w14:textId="77777777" w:rsidR="00C670A5" w:rsidRPr="00C670A5" w:rsidRDefault="00C670A5" w:rsidP="003A0FFA">
      <w:pPr>
        <w:autoSpaceDE w:val="0"/>
        <w:autoSpaceDN w:val="0"/>
        <w:adjustRightInd w:val="0"/>
        <w:rPr>
          <w:rFonts w:ascii="Calibri" w:hAnsi="Calibri"/>
          <w:sz w:val="18"/>
          <w:szCs w:val="18"/>
        </w:rPr>
      </w:pPr>
    </w:p>
    <w:p w14:paraId="4E4BEBAA" w14:textId="77777777" w:rsidR="00EA4EAE" w:rsidRPr="00EA4EAE" w:rsidRDefault="00E654BF" w:rsidP="003A0FFA">
      <w:pPr>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14:paraId="4E4BEBAB" w14:textId="77777777" w:rsidR="00326D86" w:rsidRDefault="00EA4EAE" w:rsidP="003A0FFA">
      <w:pPr>
        <w:rPr>
          <w:rFonts w:ascii="Calibri" w:eastAsia="Calibri" w:hAnsi="Calibri"/>
          <w:b/>
          <w:sz w:val="18"/>
          <w:szCs w:val="18"/>
          <w:lang w:val="en"/>
        </w:rPr>
      </w:pPr>
      <w:r w:rsidRPr="00EA4EAE">
        <w:rPr>
          <w:rFonts w:ascii="Calibri" w:eastAsia="Calibri" w:hAnsi="Calibri"/>
          <w:b/>
          <w:sz w:val="18"/>
          <w:szCs w:val="18"/>
          <w:lang w:val="en"/>
        </w:rPr>
        <w:t xml:space="preserve">The role will require travel with </w:t>
      </w:r>
      <w:r w:rsidRPr="00EA4EAE">
        <w:rPr>
          <w:rFonts w:ascii="Calibri" w:hAnsi="Calibri" w:cs="Arial"/>
          <w:b/>
          <w:sz w:val="18"/>
          <w:szCs w:val="18"/>
        </w:rPr>
        <w:t>which requires a full driving licence.</w:t>
      </w:r>
      <w:r w:rsidRPr="00EA4EAE">
        <w:rPr>
          <w:rFonts w:ascii="Calibri" w:eastAsia="Calibri" w:hAnsi="Calibri"/>
          <w:b/>
          <w:sz w:val="18"/>
          <w:szCs w:val="18"/>
          <w:lang w:val="en"/>
        </w:rPr>
        <w:t xml:space="preserve"> The candidate will also be required to work on weekends and bank holidays.  </w:t>
      </w:r>
    </w:p>
    <w:p w14:paraId="4E4BEBAC" w14:textId="77777777" w:rsidR="00EA4EAE" w:rsidRPr="00257E18" w:rsidRDefault="00EA4EAE" w:rsidP="003A0FFA">
      <w:pPr>
        <w:rPr>
          <w:rFonts w:ascii="Calibri" w:eastAsia="Calibri" w:hAnsi="Calibri"/>
          <w:b/>
          <w:sz w:val="18"/>
          <w:szCs w:val="18"/>
          <w:lang w:val="en"/>
        </w:rPr>
      </w:pPr>
    </w:p>
    <w:p w14:paraId="4E4BEBAE" w14:textId="77777777" w:rsidR="00C670A5" w:rsidRDefault="00C670A5" w:rsidP="003A0FFA">
      <w:pPr>
        <w:rPr>
          <w:rFonts w:ascii="Calibri" w:eastAsia="Calibri" w:hAnsi="Calibri"/>
          <w:b/>
          <w:sz w:val="18"/>
          <w:szCs w:val="18"/>
        </w:rPr>
      </w:pPr>
    </w:p>
    <w:p w14:paraId="4E4BEBAF" w14:textId="77777777" w:rsidR="00E654BF" w:rsidRPr="00257E18" w:rsidRDefault="00E654BF" w:rsidP="003A0FFA">
      <w:pPr>
        <w:rPr>
          <w:rFonts w:ascii="Calibri" w:eastAsia="Calibri" w:hAnsi="Calibri"/>
          <w:b/>
          <w:sz w:val="18"/>
          <w:szCs w:val="18"/>
        </w:rPr>
      </w:pPr>
      <w:r w:rsidRPr="00257E18">
        <w:rPr>
          <w:rFonts w:ascii="Calibri" w:eastAsia="Calibri" w:hAnsi="Calibri"/>
          <w:b/>
          <w:sz w:val="18"/>
          <w:szCs w:val="18"/>
        </w:rPr>
        <w:t>The Company:</w:t>
      </w:r>
    </w:p>
    <w:p w14:paraId="4E4BEBB0" w14:textId="77777777" w:rsidR="00E654BF" w:rsidRPr="00257E18" w:rsidRDefault="00E654BF" w:rsidP="003A0FFA">
      <w:pPr>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14:paraId="4E4BEBB1" w14:textId="77777777" w:rsidR="00E654BF" w:rsidRPr="00257E18" w:rsidRDefault="00E654BF" w:rsidP="003A0FFA">
      <w:pPr>
        <w:rPr>
          <w:rFonts w:ascii="Calibri" w:eastAsia="Calibri" w:hAnsi="Calibri"/>
          <w:sz w:val="18"/>
          <w:szCs w:val="18"/>
        </w:rPr>
      </w:pPr>
      <w:r w:rsidRPr="00257E18">
        <w:rPr>
          <w:rFonts w:ascii="Calibri" w:eastAsia="Calibri" w:hAnsi="Calibri"/>
          <w:sz w:val="18"/>
          <w:szCs w:val="18"/>
        </w:rPr>
        <w:lastRenderedPageBreak/>
        <w:t>Our vision is to become the UK’s leading residential developer for creating value and delivering quality. We build over 10,000 homes each year, from one-bedroom apartments to six-bedroom houses all across the country.</w:t>
      </w:r>
    </w:p>
    <w:p w14:paraId="7FB46B0A" w14:textId="77777777" w:rsidR="003A0FFA" w:rsidRDefault="003A0FFA" w:rsidP="003A0FFA">
      <w:pPr>
        <w:rPr>
          <w:rFonts w:ascii="Calibri" w:eastAsia="Calibri" w:hAnsi="Calibri"/>
          <w:sz w:val="18"/>
          <w:szCs w:val="18"/>
        </w:rPr>
      </w:pPr>
    </w:p>
    <w:p w14:paraId="4E4BEBB2" w14:textId="77777777" w:rsidR="00EA4EAE" w:rsidRPr="00C670A5" w:rsidRDefault="00E654BF" w:rsidP="003A0FFA">
      <w:pPr>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783DC27D" w14:textId="77777777" w:rsidR="003A0FFA" w:rsidRDefault="003A0FFA" w:rsidP="003A0FFA">
      <w:pPr>
        <w:autoSpaceDE w:val="0"/>
        <w:autoSpaceDN w:val="0"/>
        <w:adjustRightInd w:val="0"/>
        <w:rPr>
          <w:rFonts w:ascii="Calibri" w:hAnsi="Calibri" w:cs="Arial"/>
          <w:b/>
          <w:sz w:val="18"/>
          <w:szCs w:val="18"/>
        </w:rPr>
      </w:pPr>
    </w:p>
    <w:p w14:paraId="4E4BEBB3" w14:textId="77777777" w:rsidR="00EA4EAE" w:rsidRPr="003674D1" w:rsidRDefault="00EA4EAE" w:rsidP="003A0FFA">
      <w:pPr>
        <w:autoSpaceDE w:val="0"/>
        <w:autoSpaceDN w:val="0"/>
        <w:adjustRightInd w:val="0"/>
        <w:rPr>
          <w:rFonts w:ascii="Calibri" w:hAnsi="Calibri"/>
          <w:sz w:val="18"/>
          <w:szCs w:val="18"/>
        </w:rPr>
      </w:pPr>
      <w:r w:rsidRPr="003674D1">
        <w:rPr>
          <w:rFonts w:ascii="Calibri" w:hAnsi="Calibri" w:cs="Arial"/>
          <w:b/>
          <w:sz w:val="18"/>
          <w:szCs w:val="18"/>
        </w:rPr>
        <w:t xml:space="preserve">Internal applicants – please advise your Line Manger if applying for this role. </w:t>
      </w:r>
    </w:p>
    <w:p w14:paraId="4E4BEBB4" w14:textId="77777777" w:rsidR="005C2115" w:rsidRPr="00257E18" w:rsidRDefault="005C2115" w:rsidP="003A0FFA">
      <w:pPr>
        <w:rPr>
          <w:rFonts w:ascii="Calibri" w:hAnsi="Calibri"/>
          <w:sz w:val="18"/>
          <w:szCs w:val="18"/>
        </w:rPr>
      </w:pPr>
    </w:p>
    <w:sectPr w:rsidR="005C2115" w:rsidRPr="00257E18" w:rsidSect="001102F3">
      <w:headerReference w:type="default" r:id="rId12"/>
      <w:footerReference w:type="default" r:id="rId13"/>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E31EF" w14:textId="77777777" w:rsidR="003439DB" w:rsidRDefault="003439DB">
      <w:r>
        <w:separator/>
      </w:r>
    </w:p>
  </w:endnote>
  <w:endnote w:type="continuationSeparator" w:id="0">
    <w:p w14:paraId="48E855A2" w14:textId="77777777" w:rsidR="003439DB" w:rsidRDefault="0034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EBBC"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34FF0" w14:textId="77777777" w:rsidR="003439DB" w:rsidRDefault="003439DB">
      <w:r>
        <w:separator/>
      </w:r>
    </w:p>
  </w:footnote>
  <w:footnote w:type="continuationSeparator" w:id="0">
    <w:p w14:paraId="55E4CD19" w14:textId="77777777" w:rsidR="003439DB" w:rsidRDefault="00343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BEBB9" w14:textId="77777777"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4E4BEBBD" wp14:editId="4E4BEBBE">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4E4BEBBA" w14:textId="77777777" w:rsidR="004B5135" w:rsidRPr="00324E59" w:rsidRDefault="004B5135" w:rsidP="00B9191F">
    <w:pPr>
      <w:pStyle w:val="Header"/>
      <w:jc w:val="both"/>
      <w:rPr>
        <w:rFonts w:ascii="Arial" w:hAnsi="Arial" w:cs="Arial"/>
        <w:b/>
        <w:bCs/>
        <w:color w:val="CC0000"/>
        <w:sz w:val="22"/>
        <w:szCs w:val="22"/>
      </w:rPr>
    </w:pPr>
  </w:p>
  <w:p w14:paraId="4E4BEBBB"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E5ED0"/>
    <w:multiLevelType w:val="hybridMultilevel"/>
    <w:tmpl w:val="35A8E2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31F25FD"/>
    <w:multiLevelType w:val="hybridMultilevel"/>
    <w:tmpl w:val="2CAA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275438"/>
    <w:multiLevelType w:val="hybridMultilevel"/>
    <w:tmpl w:val="656C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127CC3"/>
    <w:multiLevelType w:val="hybridMultilevel"/>
    <w:tmpl w:val="25D0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2">
    <w:nsid w:val="4CC73D39"/>
    <w:multiLevelType w:val="hybridMultilevel"/>
    <w:tmpl w:val="01F4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8"/>
  </w:num>
  <w:num w:numId="3">
    <w:abstractNumId w:val="27"/>
  </w:num>
  <w:num w:numId="4">
    <w:abstractNumId w:val="1"/>
  </w:num>
  <w:num w:numId="5">
    <w:abstractNumId w:val="7"/>
  </w:num>
  <w:num w:numId="6">
    <w:abstractNumId w:val="33"/>
  </w:num>
  <w:num w:numId="7">
    <w:abstractNumId w:val="26"/>
  </w:num>
  <w:num w:numId="8">
    <w:abstractNumId w:val="13"/>
  </w:num>
  <w:num w:numId="9">
    <w:abstractNumId w:val="32"/>
  </w:num>
  <w:num w:numId="10">
    <w:abstractNumId w:val="34"/>
  </w:num>
  <w:num w:numId="11">
    <w:abstractNumId w:val="3"/>
  </w:num>
  <w:num w:numId="12">
    <w:abstractNumId w:val="15"/>
  </w:num>
  <w:num w:numId="13">
    <w:abstractNumId w:val="10"/>
  </w:num>
  <w:num w:numId="14">
    <w:abstractNumId w:val="28"/>
  </w:num>
  <w:num w:numId="15">
    <w:abstractNumId w:val="19"/>
  </w:num>
  <w:num w:numId="16">
    <w:abstractNumId w:val="29"/>
  </w:num>
  <w:num w:numId="17">
    <w:abstractNumId w:val="23"/>
  </w:num>
  <w:num w:numId="18">
    <w:abstractNumId w:val="30"/>
  </w:num>
  <w:num w:numId="19">
    <w:abstractNumId w:val="9"/>
  </w:num>
  <w:num w:numId="20">
    <w:abstractNumId w:val="16"/>
  </w:num>
  <w:num w:numId="21">
    <w:abstractNumId w:val="18"/>
  </w:num>
  <w:num w:numId="22">
    <w:abstractNumId w:val="2"/>
  </w:num>
  <w:num w:numId="23">
    <w:abstractNumId w:val="25"/>
  </w:num>
  <w:num w:numId="24">
    <w:abstractNumId w:val="21"/>
  </w:num>
  <w:num w:numId="25">
    <w:abstractNumId w:val="11"/>
  </w:num>
  <w:num w:numId="26">
    <w:abstractNumId w:val="0"/>
  </w:num>
  <w:num w:numId="27">
    <w:abstractNumId w:val="5"/>
  </w:num>
  <w:num w:numId="28">
    <w:abstractNumId w:val="24"/>
  </w:num>
  <w:num w:numId="29">
    <w:abstractNumId w:val="17"/>
  </w:num>
  <w:num w:numId="30">
    <w:abstractNumId w:val="4"/>
  </w:num>
  <w:num w:numId="31">
    <w:abstractNumId w:val="6"/>
  </w:num>
  <w:num w:numId="32">
    <w:abstractNumId w:val="12"/>
  </w:num>
  <w:num w:numId="33">
    <w:abstractNumId w:val="14"/>
  </w:num>
  <w:num w:numId="34">
    <w:abstractNumId w:val="20"/>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B541E"/>
    <w:rsid w:val="000D6F59"/>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D65DE"/>
    <w:rsid w:val="002F1E5D"/>
    <w:rsid w:val="00313E35"/>
    <w:rsid w:val="003174E0"/>
    <w:rsid w:val="00324E59"/>
    <w:rsid w:val="00326D86"/>
    <w:rsid w:val="00331A17"/>
    <w:rsid w:val="00342D8E"/>
    <w:rsid w:val="003439DB"/>
    <w:rsid w:val="00375230"/>
    <w:rsid w:val="003963D3"/>
    <w:rsid w:val="003A0FFA"/>
    <w:rsid w:val="003A2878"/>
    <w:rsid w:val="003B136E"/>
    <w:rsid w:val="003F06FD"/>
    <w:rsid w:val="003F7F53"/>
    <w:rsid w:val="00467083"/>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F0181"/>
    <w:rsid w:val="00703CC9"/>
    <w:rsid w:val="0071195A"/>
    <w:rsid w:val="00720BC8"/>
    <w:rsid w:val="00733F28"/>
    <w:rsid w:val="00762997"/>
    <w:rsid w:val="00796571"/>
    <w:rsid w:val="007C4138"/>
    <w:rsid w:val="008539F5"/>
    <w:rsid w:val="00894231"/>
    <w:rsid w:val="008D0CA9"/>
    <w:rsid w:val="008D0FE2"/>
    <w:rsid w:val="008E273B"/>
    <w:rsid w:val="008F0803"/>
    <w:rsid w:val="008F0D53"/>
    <w:rsid w:val="009878B1"/>
    <w:rsid w:val="00994D3E"/>
    <w:rsid w:val="009A277A"/>
    <w:rsid w:val="009A2A83"/>
    <w:rsid w:val="009A73EB"/>
    <w:rsid w:val="009D0B11"/>
    <w:rsid w:val="009D753A"/>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3293"/>
    <w:rsid w:val="00BF3614"/>
    <w:rsid w:val="00C11094"/>
    <w:rsid w:val="00C5225D"/>
    <w:rsid w:val="00C670A5"/>
    <w:rsid w:val="00C73440"/>
    <w:rsid w:val="00C8304C"/>
    <w:rsid w:val="00CC5874"/>
    <w:rsid w:val="00CC78FE"/>
    <w:rsid w:val="00CD6936"/>
    <w:rsid w:val="00CD6C56"/>
    <w:rsid w:val="00D053A2"/>
    <w:rsid w:val="00D161F6"/>
    <w:rsid w:val="00D2067F"/>
    <w:rsid w:val="00D937EF"/>
    <w:rsid w:val="00DA0EFA"/>
    <w:rsid w:val="00DC0AC2"/>
    <w:rsid w:val="00DC515B"/>
    <w:rsid w:val="00DD0ACC"/>
    <w:rsid w:val="00DD6731"/>
    <w:rsid w:val="00DF339D"/>
    <w:rsid w:val="00E018B5"/>
    <w:rsid w:val="00E25C00"/>
    <w:rsid w:val="00E33787"/>
    <w:rsid w:val="00E5711A"/>
    <w:rsid w:val="00E654BF"/>
    <w:rsid w:val="00E76284"/>
    <w:rsid w:val="00EA4EAE"/>
    <w:rsid w:val="00EB5417"/>
    <w:rsid w:val="00EB6621"/>
    <w:rsid w:val="00EE563B"/>
    <w:rsid w:val="00F0246E"/>
    <w:rsid w:val="00F117C1"/>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4999-D09D-4B12-9CAE-DE5D6367B708}">
  <ds:schemaRefs>
    <ds:schemaRef ds:uri="http://schemas.microsoft.com/sharepoint/v3/contenttype/forms"/>
  </ds:schemaRefs>
</ds:datastoreItem>
</file>

<file path=customXml/itemProps2.xml><?xml version="1.0" encoding="utf-8"?>
<ds:datastoreItem xmlns:ds="http://schemas.openxmlformats.org/officeDocument/2006/customXml" ds:itemID="{4A503310-093C-41FC-9F03-3A98256810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8B90A-F82B-4259-8364-5414EB15B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F29926A-CE2E-4550-B6C1-6A91387B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2017-08-10T10:33:00Z</dcterms:created>
  <dcterms:modified xsi:type="dcterms:W3CDTF">2017-08-10T10:33:00Z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