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69B81" w14:textId="77777777" w:rsidR="00F26AA2" w:rsidRPr="00F26AA2" w:rsidRDefault="00AF357E" w:rsidP="000477FB">
      <w:pPr>
        <w:rPr>
          <w:rFonts w:ascii="Calibri" w:hAnsi="Calibri"/>
          <w:b/>
          <w:sz w:val="18"/>
          <w:szCs w:val="18"/>
        </w:rPr>
      </w:pPr>
      <w:r>
        <w:rPr>
          <w:rFonts w:ascii="Calibri" w:hAnsi="Calibri"/>
          <w:b/>
          <w:sz w:val="18"/>
          <w:szCs w:val="18"/>
        </w:rPr>
        <w:t>Legal Conveyancing Assistant</w:t>
      </w:r>
    </w:p>
    <w:p w14:paraId="67169B82" w14:textId="77777777" w:rsidR="00F26AA2" w:rsidRDefault="00F26AA2" w:rsidP="000477FB">
      <w:pPr>
        <w:rPr>
          <w:rFonts w:ascii="Calibri" w:hAnsi="Calibri"/>
          <w:sz w:val="18"/>
          <w:szCs w:val="18"/>
        </w:rPr>
      </w:pPr>
    </w:p>
    <w:p w14:paraId="67169B83" w14:textId="77777777" w:rsidR="00257E18" w:rsidRDefault="00E33787" w:rsidP="00257E18">
      <w:pPr>
        <w:rPr>
          <w:rFonts w:ascii="Calibri" w:eastAsia="Calibri" w:hAnsi="Calibri"/>
          <w:sz w:val="18"/>
          <w:szCs w:val="18"/>
        </w:rPr>
      </w:pPr>
      <w:r w:rsidRPr="00257E18">
        <w:rPr>
          <w:rFonts w:ascii="Calibri" w:eastAsia="Calibri" w:hAnsi="Calibri"/>
          <w:sz w:val="18"/>
          <w:szCs w:val="18"/>
        </w:rPr>
        <w:t xml:space="preserve">We </w:t>
      </w:r>
      <w:r w:rsidR="009D753A" w:rsidRPr="00257E18">
        <w:rPr>
          <w:rFonts w:ascii="Calibri" w:eastAsia="Calibri" w:hAnsi="Calibri"/>
          <w:sz w:val="18"/>
          <w:szCs w:val="18"/>
        </w:rPr>
        <w:t>have a fantastic opportu</w:t>
      </w:r>
      <w:r w:rsidR="00257E18" w:rsidRPr="00257E18">
        <w:rPr>
          <w:rFonts w:ascii="Calibri" w:eastAsia="Calibri" w:hAnsi="Calibri"/>
          <w:sz w:val="18"/>
          <w:szCs w:val="18"/>
        </w:rPr>
        <w:t>nity for a</w:t>
      </w:r>
      <w:r w:rsidR="00F26AA2" w:rsidRPr="00E10789">
        <w:rPr>
          <w:rFonts w:ascii="Calibri" w:hAnsi="Calibri"/>
          <w:sz w:val="18"/>
          <w:szCs w:val="18"/>
        </w:rPr>
        <w:t xml:space="preserve"> </w:t>
      </w:r>
      <w:r w:rsidR="00AF357E">
        <w:rPr>
          <w:rFonts w:ascii="Calibri" w:hAnsi="Calibri"/>
          <w:sz w:val="18"/>
          <w:szCs w:val="18"/>
        </w:rPr>
        <w:t xml:space="preserve">Legal </w:t>
      </w:r>
      <w:r w:rsidR="00F26AA2" w:rsidRPr="00E10789">
        <w:rPr>
          <w:rFonts w:ascii="Calibri" w:hAnsi="Calibri"/>
          <w:sz w:val="18"/>
          <w:szCs w:val="18"/>
        </w:rPr>
        <w:t>Conveyanc</w:t>
      </w:r>
      <w:r w:rsidR="00AF357E">
        <w:rPr>
          <w:rFonts w:ascii="Calibri" w:hAnsi="Calibri"/>
          <w:sz w:val="18"/>
          <w:szCs w:val="18"/>
        </w:rPr>
        <w:t>ing Assistant</w:t>
      </w:r>
      <w:r w:rsidR="00F26AA2" w:rsidRPr="00E10789">
        <w:rPr>
          <w:rFonts w:ascii="Calibri" w:hAnsi="Calibri"/>
          <w:sz w:val="18"/>
          <w:szCs w:val="18"/>
        </w:rPr>
        <w:t xml:space="preserve"> </w:t>
      </w:r>
      <w:r w:rsidR="00563144" w:rsidRPr="000477FB">
        <w:rPr>
          <w:rFonts w:ascii="Calibri" w:hAnsi="Calibri" w:cs="Arial"/>
          <w:sz w:val="18"/>
          <w:szCs w:val="18"/>
        </w:rPr>
        <w:t xml:space="preserve">who </w:t>
      </w:r>
      <w:r w:rsidR="00563144">
        <w:rPr>
          <w:rFonts w:ascii="Calibri" w:hAnsi="Calibri" w:cs="Arial"/>
          <w:sz w:val="18"/>
          <w:szCs w:val="18"/>
        </w:rPr>
        <w:t>has excellent communication</w:t>
      </w:r>
      <w:r w:rsidR="00F26AA2">
        <w:rPr>
          <w:rFonts w:ascii="Calibri" w:hAnsi="Calibri" w:cs="Arial"/>
          <w:sz w:val="18"/>
          <w:szCs w:val="18"/>
        </w:rPr>
        <w:t xml:space="preserve"> and organisation</w:t>
      </w:r>
      <w:r w:rsidR="00563144">
        <w:rPr>
          <w:rFonts w:ascii="Calibri" w:hAnsi="Calibri" w:cs="Arial"/>
          <w:sz w:val="18"/>
          <w:szCs w:val="18"/>
        </w:rPr>
        <w:t xml:space="preserve"> skills, attention to detail</w:t>
      </w:r>
      <w:r w:rsidR="00F26AA2">
        <w:rPr>
          <w:rFonts w:ascii="Calibri" w:hAnsi="Calibri" w:cs="Arial"/>
          <w:sz w:val="18"/>
          <w:szCs w:val="18"/>
        </w:rPr>
        <w:t xml:space="preserve"> and a </w:t>
      </w:r>
      <w:r w:rsidR="00F26AA2" w:rsidRPr="00E10789">
        <w:rPr>
          <w:rFonts w:ascii="Calibri" w:hAnsi="Calibri" w:cs="Arial"/>
          <w:sz w:val="18"/>
          <w:szCs w:val="18"/>
        </w:rPr>
        <w:t>methodical</w:t>
      </w:r>
      <w:r w:rsidR="00F26AA2">
        <w:rPr>
          <w:rFonts w:ascii="Calibri" w:hAnsi="Calibri" w:cs="Arial"/>
          <w:sz w:val="18"/>
          <w:szCs w:val="18"/>
        </w:rPr>
        <w:t>,</w:t>
      </w:r>
      <w:r w:rsidR="00F26AA2" w:rsidRPr="00E10789">
        <w:rPr>
          <w:rFonts w:ascii="Calibri" w:hAnsi="Calibri" w:cs="Arial"/>
          <w:sz w:val="18"/>
          <w:szCs w:val="18"/>
        </w:rPr>
        <w:t xml:space="preserve"> accurate approach to all tasks</w:t>
      </w:r>
      <w:r w:rsidR="00F26AA2">
        <w:rPr>
          <w:rFonts w:ascii="Calibri" w:hAnsi="Calibri" w:cs="Arial"/>
          <w:sz w:val="18"/>
          <w:szCs w:val="18"/>
        </w:rPr>
        <w:t>.</w:t>
      </w:r>
      <w:r w:rsidR="00563144">
        <w:rPr>
          <w:rFonts w:ascii="Calibri" w:hAnsi="Calibri" w:cs="Arial"/>
          <w:sz w:val="18"/>
          <w:szCs w:val="18"/>
        </w:rPr>
        <w:t xml:space="preserve"> </w:t>
      </w:r>
    </w:p>
    <w:p w14:paraId="67169B84" w14:textId="77777777" w:rsidR="00767CAC" w:rsidRDefault="00767CAC" w:rsidP="00257E18">
      <w:pPr>
        <w:rPr>
          <w:rFonts w:ascii="Calibri" w:eastAsia="Calibri" w:hAnsi="Calibri"/>
          <w:sz w:val="18"/>
          <w:szCs w:val="18"/>
        </w:rPr>
      </w:pPr>
    </w:p>
    <w:p w14:paraId="67169B85" w14:textId="77777777" w:rsidR="00EA4EAE" w:rsidRDefault="00AF357E" w:rsidP="00C765FF">
      <w:pPr>
        <w:pStyle w:val="bulletstyle"/>
        <w:numPr>
          <w:ilvl w:val="0"/>
          <w:numId w:val="0"/>
        </w:numPr>
        <w:rPr>
          <w:rFonts w:ascii="Calibri" w:hAnsi="Calibri" w:cs="Arial"/>
          <w:snapToGrid w:val="0"/>
          <w:sz w:val="18"/>
          <w:szCs w:val="18"/>
        </w:rPr>
      </w:pPr>
      <w:r>
        <w:rPr>
          <w:rFonts w:ascii="Calibri" w:eastAsia="Calibri" w:hAnsi="Calibri"/>
          <w:sz w:val="18"/>
          <w:szCs w:val="18"/>
        </w:rPr>
        <w:t>R</w:t>
      </w:r>
      <w:r w:rsidR="00767CAC" w:rsidRPr="00E10789">
        <w:rPr>
          <w:rFonts w:ascii="Calibri" w:hAnsi="Calibri" w:cs="Arial"/>
          <w:snapToGrid w:val="0"/>
          <w:sz w:val="18"/>
          <w:szCs w:val="18"/>
        </w:rPr>
        <w:t>esponsible for</w:t>
      </w:r>
      <w:r>
        <w:rPr>
          <w:rFonts w:ascii="Calibri" w:hAnsi="Calibri" w:cs="Arial"/>
          <w:snapToGrid w:val="0"/>
          <w:sz w:val="18"/>
          <w:szCs w:val="18"/>
        </w:rPr>
        <w:t xml:space="preserve"> </w:t>
      </w:r>
      <w:r w:rsidRPr="00415310">
        <w:rPr>
          <w:rFonts w:ascii="Calibri" w:hAnsi="Calibri" w:cs="Arial"/>
          <w:snapToGrid w:val="0"/>
          <w:sz w:val="18"/>
          <w:szCs w:val="18"/>
        </w:rPr>
        <w:t xml:space="preserve">administration support to the Estate Conveyancer, Assistant Divisional Legal Manager and Divisional Legal Manager </w:t>
      </w:r>
      <w:r>
        <w:rPr>
          <w:rFonts w:ascii="Calibri" w:hAnsi="Calibri" w:cs="Arial"/>
          <w:snapToGrid w:val="0"/>
          <w:sz w:val="18"/>
          <w:szCs w:val="18"/>
        </w:rPr>
        <w:t>you will</w:t>
      </w:r>
      <w:r w:rsidRPr="00415310">
        <w:rPr>
          <w:rFonts w:ascii="Calibri" w:hAnsi="Calibri" w:cs="Arial"/>
          <w:snapToGrid w:val="0"/>
          <w:sz w:val="18"/>
          <w:szCs w:val="18"/>
        </w:rPr>
        <w:t xml:space="preserve"> provide an efficient, service led and cost effective plot Conveyancing function that supports the business, particularly in relation to its key operation of plot sales, including the provision of accurate reports and forecasts</w:t>
      </w:r>
      <w:r>
        <w:rPr>
          <w:rFonts w:ascii="Calibri" w:hAnsi="Calibri" w:cs="Arial"/>
          <w:snapToGrid w:val="0"/>
          <w:sz w:val="18"/>
          <w:szCs w:val="18"/>
        </w:rPr>
        <w:t>.</w:t>
      </w:r>
    </w:p>
    <w:p w14:paraId="67169B86" w14:textId="77777777" w:rsidR="00C765FF" w:rsidRPr="00563144" w:rsidRDefault="00C765FF" w:rsidP="00C765FF">
      <w:pPr>
        <w:pStyle w:val="bulletstyle"/>
        <w:numPr>
          <w:ilvl w:val="0"/>
          <w:numId w:val="0"/>
        </w:numPr>
        <w:rPr>
          <w:rFonts w:ascii="Calibri" w:eastAsia="Calibri" w:hAnsi="Calibri"/>
          <w:sz w:val="18"/>
          <w:szCs w:val="18"/>
        </w:rPr>
      </w:pPr>
    </w:p>
    <w:p w14:paraId="67169B87" w14:textId="77777777" w:rsidR="00767CAC" w:rsidRPr="00E10789" w:rsidRDefault="00AF357E" w:rsidP="00C765FF">
      <w:pPr>
        <w:jc w:val="both"/>
        <w:rPr>
          <w:rFonts w:ascii="Calibri" w:hAnsi="Calibri" w:cs="Arial"/>
          <w:snapToGrid w:val="0"/>
          <w:sz w:val="18"/>
          <w:szCs w:val="18"/>
        </w:rPr>
      </w:pPr>
      <w:r>
        <w:rPr>
          <w:rFonts w:ascii="Calibri" w:hAnsi="Calibri" w:cs="Arial"/>
          <w:snapToGrid w:val="0"/>
          <w:sz w:val="18"/>
          <w:szCs w:val="18"/>
        </w:rPr>
        <w:t xml:space="preserve">The successful applicant </w:t>
      </w:r>
      <w:r w:rsidR="00C765FF">
        <w:rPr>
          <w:rFonts w:ascii="Calibri" w:hAnsi="Calibri" w:cs="Arial"/>
          <w:snapToGrid w:val="0"/>
          <w:sz w:val="18"/>
          <w:szCs w:val="18"/>
        </w:rPr>
        <w:t>will have t</w:t>
      </w:r>
      <w:r w:rsidR="00C765FF" w:rsidRPr="00415310">
        <w:rPr>
          <w:rFonts w:ascii="Calibri" w:hAnsi="Calibri"/>
          <w:sz w:val="18"/>
          <w:szCs w:val="18"/>
        </w:rPr>
        <w:t>he ability to work as part of a team and</w:t>
      </w:r>
      <w:r w:rsidR="00C765FF">
        <w:rPr>
          <w:rFonts w:ascii="Calibri" w:hAnsi="Calibri"/>
          <w:sz w:val="18"/>
          <w:szCs w:val="18"/>
        </w:rPr>
        <w:t xml:space="preserve"> be</w:t>
      </w:r>
      <w:r w:rsidR="00C765FF" w:rsidRPr="00415310">
        <w:rPr>
          <w:rFonts w:ascii="Calibri" w:hAnsi="Calibri"/>
          <w:sz w:val="18"/>
          <w:szCs w:val="18"/>
        </w:rPr>
        <w:t xml:space="preserve"> able to communicate at all levels</w:t>
      </w:r>
      <w:r w:rsidR="00767CAC" w:rsidRPr="00E10789">
        <w:rPr>
          <w:rFonts w:ascii="Calibri" w:hAnsi="Calibri" w:cs="Arial"/>
          <w:snapToGrid w:val="0"/>
          <w:sz w:val="18"/>
          <w:szCs w:val="18"/>
        </w:rPr>
        <w:t>.</w:t>
      </w:r>
    </w:p>
    <w:p w14:paraId="67169B88" w14:textId="77777777" w:rsidR="000477FB" w:rsidRPr="00257E18" w:rsidRDefault="000477FB" w:rsidP="00BF3614">
      <w:pPr>
        <w:rPr>
          <w:rFonts w:ascii="Calibri" w:hAnsi="Calibri" w:cs="Arial"/>
          <w:sz w:val="18"/>
          <w:szCs w:val="18"/>
        </w:rPr>
      </w:pPr>
    </w:p>
    <w:p w14:paraId="67169B89" w14:textId="77777777" w:rsidR="00E654BF" w:rsidRDefault="00E654BF" w:rsidP="00E654BF">
      <w:pPr>
        <w:spacing w:after="200" w:line="276" w:lineRule="auto"/>
        <w:rPr>
          <w:rFonts w:ascii="Calibri" w:eastAsia="Calibri" w:hAnsi="Calibri"/>
          <w:b/>
          <w:sz w:val="18"/>
          <w:szCs w:val="18"/>
        </w:rPr>
      </w:pPr>
      <w:r w:rsidRPr="00257E18">
        <w:rPr>
          <w:rFonts w:ascii="Calibri" w:eastAsia="Calibri" w:hAnsi="Calibri"/>
          <w:b/>
          <w:sz w:val="18"/>
          <w:szCs w:val="18"/>
        </w:rPr>
        <w:t>The Role:</w:t>
      </w:r>
    </w:p>
    <w:p w14:paraId="36EC53EB" w14:textId="064DB872" w:rsidR="00FD24F6" w:rsidRPr="00FD24F6" w:rsidRDefault="00FD24F6" w:rsidP="00FD24F6">
      <w:pPr>
        <w:pStyle w:val="ListParagraph"/>
        <w:numPr>
          <w:ilvl w:val="0"/>
          <w:numId w:val="42"/>
        </w:numPr>
        <w:rPr>
          <w:rFonts w:asciiTheme="minorHAnsi" w:hAnsiTheme="minorHAnsi" w:cs="Arial"/>
          <w:snapToGrid w:val="0"/>
          <w:sz w:val="18"/>
          <w:szCs w:val="18"/>
          <w:lang w:val="en-US"/>
        </w:rPr>
      </w:pPr>
      <w:r w:rsidRPr="00FD24F6">
        <w:rPr>
          <w:rFonts w:asciiTheme="minorHAnsi" w:hAnsiTheme="minorHAnsi" w:cs="Arial"/>
          <w:snapToGrid w:val="0"/>
          <w:sz w:val="18"/>
          <w:szCs w:val="18"/>
          <w:lang w:val="en-US"/>
        </w:rPr>
        <w:t>Responsible for administration support to the Estate Conveyancer, Assistant Divisional Legal Manager and Divisional Legal Manager to provide an efficient, service led and cost effective plot Conveyancing function that supports the business, particularly in relation to its key operation of plot sales, including the provision of accurate reports and forecasts.</w:t>
      </w:r>
    </w:p>
    <w:p w14:paraId="21B1DAA4" w14:textId="1A238299" w:rsidR="00FD24F6" w:rsidRPr="00FD24F6" w:rsidRDefault="00FD24F6" w:rsidP="00FD24F6">
      <w:pPr>
        <w:pStyle w:val="ListParagraph"/>
        <w:numPr>
          <w:ilvl w:val="0"/>
          <w:numId w:val="42"/>
        </w:numPr>
        <w:rPr>
          <w:rFonts w:asciiTheme="minorHAnsi" w:hAnsiTheme="minorHAnsi" w:cs="Arial"/>
          <w:snapToGrid w:val="0"/>
          <w:sz w:val="18"/>
          <w:szCs w:val="18"/>
          <w:lang w:val="en-US"/>
        </w:rPr>
      </w:pPr>
      <w:r w:rsidRPr="00FD24F6">
        <w:rPr>
          <w:rFonts w:asciiTheme="minorHAnsi" w:hAnsiTheme="minorHAnsi" w:cs="Arial"/>
          <w:snapToGrid w:val="0"/>
          <w:sz w:val="18"/>
          <w:szCs w:val="18"/>
          <w:lang w:val="en-US"/>
        </w:rPr>
        <w:t>Maintain high standards of presentation and accurate content of all documents and correspondence issued by the Department</w:t>
      </w:r>
    </w:p>
    <w:p w14:paraId="68F91CE9" w14:textId="4E4A5B63" w:rsidR="00FD24F6" w:rsidRPr="00FD24F6" w:rsidRDefault="00FD24F6" w:rsidP="00FD24F6">
      <w:pPr>
        <w:pStyle w:val="ListParagraph"/>
        <w:numPr>
          <w:ilvl w:val="0"/>
          <w:numId w:val="42"/>
        </w:numPr>
        <w:rPr>
          <w:rFonts w:asciiTheme="minorHAnsi" w:hAnsiTheme="minorHAnsi" w:cs="Arial"/>
          <w:snapToGrid w:val="0"/>
          <w:sz w:val="18"/>
          <w:szCs w:val="18"/>
          <w:lang w:val="en-US"/>
        </w:rPr>
      </w:pPr>
      <w:r w:rsidRPr="00FD24F6">
        <w:rPr>
          <w:rFonts w:asciiTheme="minorHAnsi" w:hAnsiTheme="minorHAnsi" w:cs="Arial"/>
          <w:snapToGrid w:val="0"/>
          <w:sz w:val="18"/>
          <w:szCs w:val="18"/>
          <w:lang w:val="en-US"/>
        </w:rPr>
        <w:t>Assisting the Estate Conveyancers to achieve the departments set performance targets for the dispatch of contracts, exchanges and completions.</w:t>
      </w:r>
    </w:p>
    <w:p w14:paraId="4F6C6D55" w14:textId="576F56BB" w:rsidR="00FD24F6" w:rsidRPr="00FD24F6" w:rsidRDefault="00FD24F6" w:rsidP="00FD24F6">
      <w:pPr>
        <w:pStyle w:val="ListParagraph"/>
        <w:numPr>
          <w:ilvl w:val="0"/>
          <w:numId w:val="42"/>
        </w:numPr>
        <w:rPr>
          <w:rFonts w:asciiTheme="minorHAnsi" w:hAnsiTheme="minorHAnsi" w:cs="Arial"/>
          <w:snapToGrid w:val="0"/>
          <w:sz w:val="18"/>
          <w:szCs w:val="18"/>
          <w:lang w:val="en-US"/>
        </w:rPr>
      </w:pPr>
      <w:r w:rsidRPr="00FD24F6">
        <w:rPr>
          <w:rFonts w:asciiTheme="minorHAnsi" w:hAnsiTheme="minorHAnsi" w:cs="Arial"/>
          <w:snapToGrid w:val="0"/>
          <w:sz w:val="18"/>
          <w:szCs w:val="18"/>
          <w:lang w:val="en-US"/>
        </w:rPr>
        <w:t>Coordinating with the Business unit and maintaining a diary scheduler which includes a comprehensive plot progression together with weekly reports on each new home and part exchange transaction.</w:t>
      </w:r>
    </w:p>
    <w:p w14:paraId="7ED90EE7" w14:textId="73F58EF3" w:rsidR="00FD24F6" w:rsidRPr="00FD24F6" w:rsidRDefault="00FD24F6" w:rsidP="00FD24F6">
      <w:pPr>
        <w:pStyle w:val="ListParagraph"/>
        <w:numPr>
          <w:ilvl w:val="0"/>
          <w:numId w:val="42"/>
        </w:numPr>
        <w:rPr>
          <w:rFonts w:asciiTheme="minorHAnsi" w:hAnsiTheme="minorHAnsi" w:cs="Arial"/>
          <w:snapToGrid w:val="0"/>
          <w:sz w:val="18"/>
          <w:szCs w:val="18"/>
          <w:lang w:val="en-US"/>
        </w:rPr>
      </w:pPr>
      <w:r w:rsidRPr="00FD24F6">
        <w:rPr>
          <w:rFonts w:asciiTheme="minorHAnsi" w:hAnsiTheme="minorHAnsi" w:cs="Arial"/>
          <w:snapToGrid w:val="0"/>
          <w:sz w:val="18"/>
          <w:szCs w:val="18"/>
          <w:lang w:val="en-US"/>
        </w:rPr>
        <w:t>Coordinating with the Business Units for the transfer of information required by the department.</w:t>
      </w:r>
    </w:p>
    <w:p w14:paraId="681DBE02" w14:textId="77777777" w:rsidR="00FD24F6" w:rsidRPr="00FD24F6" w:rsidRDefault="00FD24F6" w:rsidP="00FD24F6">
      <w:pPr>
        <w:pStyle w:val="ListParagraph"/>
        <w:numPr>
          <w:ilvl w:val="0"/>
          <w:numId w:val="42"/>
        </w:numPr>
        <w:rPr>
          <w:rFonts w:asciiTheme="minorHAnsi" w:hAnsiTheme="minorHAnsi" w:cs="Arial"/>
          <w:snapToGrid w:val="0"/>
          <w:sz w:val="18"/>
          <w:szCs w:val="18"/>
          <w:lang w:val="en-US"/>
        </w:rPr>
      </w:pPr>
      <w:r w:rsidRPr="00FD24F6">
        <w:rPr>
          <w:rFonts w:asciiTheme="minorHAnsi" w:hAnsiTheme="minorHAnsi" w:cs="Arial"/>
          <w:snapToGrid w:val="0"/>
          <w:sz w:val="18"/>
          <w:szCs w:val="18"/>
          <w:lang w:val="en-US"/>
        </w:rPr>
        <w:t>Attending to all non-routine matters and queries which arise either before during or following the sale of individual plots or the development</w:t>
      </w:r>
    </w:p>
    <w:p w14:paraId="67169B92" w14:textId="77777777" w:rsidR="00C765FF" w:rsidRPr="00767CAC" w:rsidRDefault="00C765FF" w:rsidP="00C765FF">
      <w:pPr>
        <w:pStyle w:val="ListParagraph"/>
        <w:ind w:left="360"/>
        <w:rPr>
          <w:b/>
          <w:sz w:val="18"/>
          <w:szCs w:val="18"/>
        </w:rPr>
      </w:pPr>
    </w:p>
    <w:p w14:paraId="67169B93" w14:textId="77777777" w:rsidR="00BF3614" w:rsidRDefault="00BF3614" w:rsidP="00767CAC">
      <w:pPr>
        <w:spacing w:after="200"/>
        <w:rPr>
          <w:rFonts w:ascii="Calibri" w:eastAsia="Calibri" w:hAnsi="Calibri"/>
          <w:b/>
          <w:sz w:val="18"/>
          <w:szCs w:val="18"/>
        </w:rPr>
      </w:pPr>
      <w:r w:rsidRPr="00257E18">
        <w:rPr>
          <w:rFonts w:ascii="Calibri" w:eastAsia="Calibri" w:hAnsi="Calibri"/>
          <w:b/>
          <w:sz w:val="18"/>
          <w:szCs w:val="18"/>
        </w:rPr>
        <w:t>The Person:</w:t>
      </w:r>
    </w:p>
    <w:p w14:paraId="4451CA8F" w14:textId="3D7417C0" w:rsidR="00FD24F6" w:rsidRPr="00FD24F6" w:rsidRDefault="00FD24F6" w:rsidP="00FD24F6">
      <w:pPr>
        <w:pStyle w:val="ListParagraph"/>
        <w:numPr>
          <w:ilvl w:val="0"/>
          <w:numId w:val="43"/>
        </w:numPr>
        <w:spacing w:after="200"/>
        <w:rPr>
          <w:sz w:val="18"/>
          <w:szCs w:val="18"/>
        </w:rPr>
      </w:pPr>
      <w:r w:rsidRPr="00FD24F6">
        <w:rPr>
          <w:sz w:val="18"/>
          <w:szCs w:val="18"/>
        </w:rPr>
        <w:t>Extensive I.T. skills including the use of Word and Excel together with on-line facilities such as the Land Registry Portal, Stamp Dut</w:t>
      </w:r>
      <w:r>
        <w:rPr>
          <w:sz w:val="18"/>
          <w:szCs w:val="18"/>
        </w:rPr>
        <w:t>y Land Tax and search provider</w:t>
      </w:r>
    </w:p>
    <w:p w14:paraId="10D4B9D3" w14:textId="430BFAE7" w:rsidR="00FD24F6" w:rsidRPr="00FD24F6" w:rsidRDefault="00FD24F6" w:rsidP="00FD24F6">
      <w:pPr>
        <w:pStyle w:val="ListParagraph"/>
        <w:numPr>
          <w:ilvl w:val="0"/>
          <w:numId w:val="43"/>
        </w:numPr>
        <w:spacing w:after="200"/>
        <w:rPr>
          <w:sz w:val="18"/>
          <w:szCs w:val="18"/>
        </w:rPr>
      </w:pPr>
      <w:r w:rsidRPr="00FD24F6">
        <w:rPr>
          <w:sz w:val="18"/>
          <w:szCs w:val="18"/>
        </w:rPr>
        <w:t>A methodical and accurate approach to all tasks</w:t>
      </w:r>
      <w:r>
        <w:rPr>
          <w:sz w:val="18"/>
          <w:szCs w:val="18"/>
        </w:rPr>
        <w:t xml:space="preserve"> with close attention to detail</w:t>
      </w:r>
    </w:p>
    <w:p w14:paraId="4BE9A061" w14:textId="0695E579" w:rsidR="00FD24F6" w:rsidRPr="00FD24F6" w:rsidRDefault="00FD24F6" w:rsidP="00FD24F6">
      <w:pPr>
        <w:pStyle w:val="ListParagraph"/>
        <w:numPr>
          <w:ilvl w:val="0"/>
          <w:numId w:val="43"/>
        </w:numPr>
        <w:spacing w:after="200"/>
        <w:rPr>
          <w:sz w:val="18"/>
          <w:szCs w:val="18"/>
        </w:rPr>
      </w:pPr>
      <w:r w:rsidRPr="00FD24F6">
        <w:rPr>
          <w:sz w:val="18"/>
          <w:szCs w:val="18"/>
        </w:rPr>
        <w:t>Pleasant outgoing personality</w:t>
      </w:r>
      <w:r>
        <w:rPr>
          <w:sz w:val="18"/>
          <w:szCs w:val="18"/>
        </w:rPr>
        <w:t xml:space="preserve"> and confident telephone manner</w:t>
      </w:r>
    </w:p>
    <w:p w14:paraId="5CBA8313" w14:textId="3CA49FFC" w:rsidR="00FD24F6" w:rsidRPr="00FD24F6" w:rsidRDefault="00FD24F6" w:rsidP="00FD24F6">
      <w:pPr>
        <w:pStyle w:val="ListParagraph"/>
        <w:numPr>
          <w:ilvl w:val="0"/>
          <w:numId w:val="43"/>
        </w:numPr>
        <w:spacing w:after="200"/>
        <w:rPr>
          <w:sz w:val="18"/>
          <w:szCs w:val="18"/>
        </w:rPr>
      </w:pPr>
      <w:r w:rsidRPr="00FD24F6">
        <w:rPr>
          <w:sz w:val="18"/>
          <w:szCs w:val="18"/>
        </w:rPr>
        <w:t xml:space="preserve">Enthusiasm, flexible, willingness to learn together with a “can-do” attitude with the potential to take more responsibility as the role </w:t>
      </w:r>
      <w:r>
        <w:rPr>
          <w:sz w:val="18"/>
          <w:szCs w:val="18"/>
        </w:rPr>
        <w:t>evolves</w:t>
      </w:r>
    </w:p>
    <w:p w14:paraId="7A4367EF" w14:textId="45EC7918" w:rsidR="00FD24F6" w:rsidRPr="00FD24F6" w:rsidRDefault="00FD24F6" w:rsidP="00FD24F6">
      <w:pPr>
        <w:pStyle w:val="ListParagraph"/>
        <w:numPr>
          <w:ilvl w:val="0"/>
          <w:numId w:val="43"/>
        </w:numPr>
        <w:spacing w:after="200"/>
        <w:rPr>
          <w:sz w:val="18"/>
          <w:szCs w:val="18"/>
        </w:rPr>
      </w:pPr>
      <w:r w:rsidRPr="00FD24F6">
        <w:rPr>
          <w:sz w:val="18"/>
          <w:szCs w:val="18"/>
        </w:rPr>
        <w:t>The ability to work in a demand</w:t>
      </w:r>
      <w:r>
        <w:rPr>
          <w:sz w:val="18"/>
          <w:szCs w:val="18"/>
        </w:rPr>
        <w:t>ing and pressurised environment</w:t>
      </w:r>
      <w:bookmarkStart w:id="0" w:name="_GoBack"/>
      <w:bookmarkEnd w:id="0"/>
    </w:p>
    <w:p w14:paraId="67169B99" w14:textId="06F73B95" w:rsidR="00C765FF" w:rsidRPr="00FD24F6" w:rsidRDefault="00FD24F6" w:rsidP="00FD24F6">
      <w:pPr>
        <w:pStyle w:val="ListParagraph"/>
        <w:numPr>
          <w:ilvl w:val="0"/>
          <w:numId w:val="43"/>
        </w:numPr>
        <w:spacing w:after="200"/>
        <w:rPr>
          <w:b/>
          <w:sz w:val="18"/>
          <w:szCs w:val="18"/>
        </w:rPr>
      </w:pPr>
      <w:r w:rsidRPr="00FD24F6">
        <w:rPr>
          <w:sz w:val="18"/>
          <w:szCs w:val="18"/>
        </w:rPr>
        <w:t>Excellent organisation skills, ability to maintain standards</w:t>
      </w:r>
    </w:p>
    <w:p w14:paraId="67169B9A" w14:textId="77777777" w:rsidR="00EA4EAE" w:rsidRPr="00EA4EAE" w:rsidRDefault="00E654BF" w:rsidP="00EA4EAE">
      <w:pPr>
        <w:spacing w:after="200" w:line="276" w:lineRule="auto"/>
        <w:rPr>
          <w:rFonts w:ascii="Calibri" w:eastAsia="Calibri" w:hAnsi="Calibri"/>
          <w:b/>
          <w:sz w:val="18"/>
          <w:szCs w:val="18"/>
        </w:rPr>
      </w:pPr>
      <w:r w:rsidRPr="00EA4EAE">
        <w:rPr>
          <w:rFonts w:ascii="Calibri" w:eastAsia="Calibri" w:hAnsi="Calibri"/>
          <w:b/>
          <w:sz w:val="18"/>
          <w:szCs w:val="18"/>
        </w:rPr>
        <w:t>In order to be successful in this role you must be able to prove eligibility to work in the UK.</w:t>
      </w:r>
    </w:p>
    <w:p w14:paraId="67169B9B" w14:textId="77777777" w:rsidR="00E654BF" w:rsidRPr="00257E18" w:rsidRDefault="00E654BF" w:rsidP="00E654BF">
      <w:pPr>
        <w:spacing w:after="200" w:line="276" w:lineRule="auto"/>
        <w:rPr>
          <w:rFonts w:ascii="Calibri" w:eastAsia="Calibri" w:hAnsi="Calibri"/>
          <w:b/>
          <w:sz w:val="18"/>
          <w:szCs w:val="18"/>
        </w:rPr>
      </w:pPr>
      <w:r w:rsidRPr="00257E18">
        <w:rPr>
          <w:rFonts w:ascii="Calibri" w:eastAsia="Calibri" w:hAnsi="Calibri"/>
          <w:b/>
          <w:sz w:val="18"/>
          <w:szCs w:val="18"/>
        </w:rPr>
        <w:t>The Company:</w:t>
      </w:r>
    </w:p>
    <w:p w14:paraId="67169B9C" w14:textId="77777777" w:rsidR="00E654BF"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Taylor Wimpey is a FTSE 100 business and one of the largest residential developers in the UK, building new homes and communities across England, Scotland and Wales.</w:t>
      </w:r>
    </w:p>
    <w:p w14:paraId="67169B9D" w14:textId="77777777" w:rsidR="00E654BF"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14:paraId="67169B9E" w14:textId="77777777" w:rsidR="008B177B"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14:paraId="67169B9F" w14:textId="77777777" w:rsidR="005C2115" w:rsidRPr="00ED580E" w:rsidRDefault="00C765FF" w:rsidP="00C765FF">
      <w:pPr>
        <w:autoSpaceDE w:val="0"/>
        <w:autoSpaceDN w:val="0"/>
        <w:adjustRightInd w:val="0"/>
        <w:rPr>
          <w:rFonts w:ascii="Calibri" w:hAnsi="Calibri"/>
          <w:b/>
          <w:sz w:val="18"/>
          <w:szCs w:val="18"/>
        </w:rPr>
      </w:pPr>
      <w:r w:rsidRPr="00415310">
        <w:rPr>
          <w:rFonts w:ascii="Calibri" w:hAnsi="Calibri" w:cs="Arial"/>
          <w:b/>
          <w:sz w:val="18"/>
          <w:szCs w:val="18"/>
        </w:rPr>
        <w:t xml:space="preserve">Internal applicants – please </w:t>
      </w:r>
      <w:proofErr w:type="gramStart"/>
      <w:r w:rsidRPr="00415310">
        <w:rPr>
          <w:rFonts w:ascii="Calibri" w:hAnsi="Calibri" w:cs="Arial"/>
          <w:b/>
          <w:sz w:val="18"/>
          <w:szCs w:val="18"/>
        </w:rPr>
        <w:t>advise</w:t>
      </w:r>
      <w:proofErr w:type="gramEnd"/>
      <w:r w:rsidRPr="00415310">
        <w:rPr>
          <w:rFonts w:ascii="Calibri" w:hAnsi="Calibri" w:cs="Arial"/>
          <w:b/>
          <w:sz w:val="18"/>
          <w:szCs w:val="18"/>
        </w:rPr>
        <w:t xml:space="preserve"> your Line Manger if applying for this role. </w:t>
      </w:r>
    </w:p>
    <w:sectPr w:rsidR="005C2115" w:rsidRPr="00ED580E" w:rsidSect="001102F3">
      <w:headerReference w:type="default" r:id="rId12"/>
      <w:footerReference w:type="default" r:id="rId13"/>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69BA2" w14:textId="77777777" w:rsidR="001A75FA" w:rsidRDefault="001A75FA">
      <w:r>
        <w:separator/>
      </w:r>
    </w:p>
  </w:endnote>
  <w:endnote w:type="continuationSeparator" w:id="0">
    <w:p w14:paraId="67169BA3" w14:textId="77777777" w:rsidR="001A75FA" w:rsidRDefault="001A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69BA7" w14:textId="77777777"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69BA0" w14:textId="77777777" w:rsidR="001A75FA" w:rsidRDefault="001A75FA">
      <w:r>
        <w:separator/>
      </w:r>
    </w:p>
  </w:footnote>
  <w:footnote w:type="continuationSeparator" w:id="0">
    <w:p w14:paraId="67169BA1" w14:textId="77777777" w:rsidR="001A75FA" w:rsidRDefault="001A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69BA4" w14:textId="77777777" w:rsidR="00E018B5" w:rsidRPr="00E018B5" w:rsidRDefault="003963D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67169BA8" wp14:editId="67169BA9">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14:paraId="67169BA5" w14:textId="77777777" w:rsidR="004B5135" w:rsidRPr="00324E59" w:rsidRDefault="004B5135" w:rsidP="00B9191F">
    <w:pPr>
      <w:pStyle w:val="Header"/>
      <w:jc w:val="both"/>
      <w:rPr>
        <w:rFonts w:ascii="Arial" w:hAnsi="Arial" w:cs="Arial"/>
        <w:b/>
        <w:bCs/>
        <w:color w:val="CC0000"/>
        <w:sz w:val="22"/>
        <w:szCs w:val="22"/>
      </w:rPr>
    </w:pPr>
  </w:p>
  <w:p w14:paraId="67169BA6" w14:textId="77777777"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E5ED0"/>
    <w:multiLevelType w:val="hybridMultilevel"/>
    <w:tmpl w:val="35A8E2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157951"/>
    <w:multiLevelType w:val="hybridMultilevel"/>
    <w:tmpl w:val="BCAA74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54C1D45"/>
    <w:multiLevelType w:val="hybridMultilevel"/>
    <w:tmpl w:val="52E815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3979E9"/>
    <w:multiLevelType w:val="hybridMultilevel"/>
    <w:tmpl w:val="5A2A94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B7B2A89"/>
    <w:multiLevelType w:val="hybridMultilevel"/>
    <w:tmpl w:val="FD0E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CE3068D"/>
    <w:multiLevelType w:val="hybridMultilevel"/>
    <w:tmpl w:val="05224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2">
    <w:nsid w:val="48275139"/>
    <w:multiLevelType w:val="hybridMultilevel"/>
    <w:tmpl w:val="90A0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C15CC9"/>
    <w:multiLevelType w:val="hybridMultilevel"/>
    <w:tmpl w:val="CC2892BA"/>
    <w:lvl w:ilvl="0" w:tplc="08090005">
      <w:start w:val="1"/>
      <w:numFmt w:val="bullet"/>
      <w:lvlText w:val=""/>
      <w:lvlJc w:val="left"/>
      <w:pPr>
        <w:tabs>
          <w:tab w:val="num" w:pos="502"/>
        </w:tabs>
        <w:ind w:left="502"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4D71FF"/>
    <w:multiLevelType w:val="hybridMultilevel"/>
    <w:tmpl w:val="393AB21C"/>
    <w:lvl w:ilvl="0" w:tplc="08090005">
      <w:start w:val="1"/>
      <w:numFmt w:val="bullet"/>
      <w:lvlText w:val=""/>
      <w:lvlJc w:val="left"/>
      <w:pPr>
        <w:tabs>
          <w:tab w:val="num" w:pos="1134"/>
        </w:tabs>
        <w:ind w:left="1134"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64285F"/>
    <w:multiLevelType w:val="hybridMultilevel"/>
    <w:tmpl w:val="0DBC5ADA"/>
    <w:lvl w:ilvl="0" w:tplc="C49E5F6C">
      <w:start w:val="1"/>
      <w:numFmt w:val="bullet"/>
      <w:pStyle w:val="bulletstyle"/>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392954"/>
    <w:multiLevelType w:val="hybridMultilevel"/>
    <w:tmpl w:val="69C420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7AF5961"/>
    <w:multiLevelType w:val="hybridMultilevel"/>
    <w:tmpl w:val="3440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684743"/>
    <w:multiLevelType w:val="hybridMultilevel"/>
    <w:tmpl w:val="28ACD4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8"/>
  </w:num>
  <w:num w:numId="3">
    <w:abstractNumId w:val="29"/>
  </w:num>
  <w:num w:numId="4">
    <w:abstractNumId w:val="1"/>
  </w:num>
  <w:num w:numId="5">
    <w:abstractNumId w:val="7"/>
  </w:num>
  <w:num w:numId="6">
    <w:abstractNumId w:val="35"/>
  </w:num>
  <w:num w:numId="7">
    <w:abstractNumId w:val="28"/>
  </w:num>
  <w:num w:numId="8">
    <w:abstractNumId w:val="13"/>
  </w:num>
  <w:num w:numId="9">
    <w:abstractNumId w:val="34"/>
  </w:num>
  <w:num w:numId="10">
    <w:abstractNumId w:val="36"/>
  </w:num>
  <w:num w:numId="11">
    <w:abstractNumId w:val="3"/>
  </w:num>
  <w:num w:numId="12">
    <w:abstractNumId w:val="15"/>
  </w:num>
  <w:num w:numId="13">
    <w:abstractNumId w:val="10"/>
  </w:num>
  <w:num w:numId="14">
    <w:abstractNumId w:val="30"/>
  </w:num>
  <w:num w:numId="15">
    <w:abstractNumId w:val="20"/>
  </w:num>
  <w:num w:numId="16">
    <w:abstractNumId w:val="31"/>
  </w:num>
  <w:num w:numId="17">
    <w:abstractNumId w:val="24"/>
  </w:num>
  <w:num w:numId="18">
    <w:abstractNumId w:val="32"/>
  </w:num>
  <w:num w:numId="19">
    <w:abstractNumId w:val="9"/>
  </w:num>
  <w:num w:numId="20">
    <w:abstractNumId w:val="17"/>
  </w:num>
  <w:num w:numId="21">
    <w:abstractNumId w:val="19"/>
  </w:num>
  <w:num w:numId="22">
    <w:abstractNumId w:val="2"/>
  </w:num>
  <w:num w:numId="23">
    <w:abstractNumId w:val="26"/>
  </w:num>
  <w:num w:numId="24">
    <w:abstractNumId w:val="21"/>
  </w:num>
  <w:num w:numId="25">
    <w:abstractNumId w:val="11"/>
  </w:num>
  <w:num w:numId="26">
    <w:abstractNumId w:val="0"/>
  </w:num>
  <w:num w:numId="27">
    <w:abstractNumId w:val="5"/>
  </w:num>
  <w:num w:numId="28">
    <w:abstractNumId w:val="25"/>
  </w:num>
  <w:num w:numId="29">
    <w:abstractNumId w:val="18"/>
  </w:num>
  <w:num w:numId="30">
    <w:abstractNumId w:val="4"/>
  </w:num>
  <w:num w:numId="31">
    <w:abstractNumId w:val="6"/>
  </w:num>
  <w:num w:numId="32">
    <w:abstractNumId w:val="28"/>
  </w:num>
  <w:num w:numId="33">
    <w:abstractNumId w:val="3"/>
  </w:num>
  <w:num w:numId="34">
    <w:abstractNumId w:val="37"/>
  </w:num>
  <w:num w:numId="35">
    <w:abstractNumId w:val="40"/>
  </w:num>
  <w:num w:numId="36">
    <w:abstractNumId w:val="14"/>
  </w:num>
  <w:num w:numId="37">
    <w:abstractNumId w:val="12"/>
  </w:num>
  <w:num w:numId="38">
    <w:abstractNumId w:val="27"/>
  </w:num>
  <w:num w:numId="39">
    <w:abstractNumId w:val="38"/>
  </w:num>
  <w:num w:numId="40">
    <w:abstractNumId w:val="23"/>
  </w:num>
  <w:num w:numId="41">
    <w:abstractNumId w:val="39"/>
  </w:num>
  <w:num w:numId="42">
    <w:abstractNumId w:val="16"/>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477FB"/>
    <w:rsid w:val="00051C08"/>
    <w:rsid w:val="000B541E"/>
    <w:rsid w:val="000D6F59"/>
    <w:rsid w:val="000F18EC"/>
    <w:rsid w:val="0010370B"/>
    <w:rsid w:val="001102F3"/>
    <w:rsid w:val="001265E9"/>
    <w:rsid w:val="00140AA0"/>
    <w:rsid w:val="001601AA"/>
    <w:rsid w:val="001635C1"/>
    <w:rsid w:val="001A5FBA"/>
    <w:rsid w:val="001A75FA"/>
    <w:rsid w:val="001D147B"/>
    <w:rsid w:val="001E1733"/>
    <w:rsid w:val="00206E3D"/>
    <w:rsid w:val="002443F1"/>
    <w:rsid w:val="00254C2A"/>
    <w:rsid w:val="00257E18"/>
    <w:rsid w:val="00263AFC"/>
    <w:rsid w:val="002F1E5D"/>
    <w:rsid w:val="00303309"/>
    <w:rsid w:val="00313E35"/>
    <w:rsid w:val="003174E0"/>
    <w:rsid w:val="00324E59"/>
    <w:rsid w:val="00326D86"/>
    <w:rsid w:val="00331A17"/>
    <w:rsid w:val="00342D8E"/>
    <w:rsid w:val="0037075A"/>
    <w:rsid w:val="00375230"/>
    <w:rsid w:val="003963D3"/>
    <w:rsid w:val="003A2878"/>
    <w:rsid w:val="003B136E"/>
    <w:rsid w:val="003F06FD"/>
    <w:rsid w:val="003F7F53"/>
    <w:rsid w:val="00467083"/>
    <w:rsid w:val="004B5135"/>
    <w:rsid w:val="004F2272"/>
    <w:rsid w:val="004F3F97"/>
    <w:rsid w:val="005244CD"/>
    <w:rsid w:val="00544400"/>
    <w:rsid w:val="00563144"/>
    <w:rsid w:val="00563316"/>
    <w:rsid w:val="0057345B"/>
    <w:rsid w:val="00576F8B"/>
    <w:rsid w:val="005C2115"/>
    <w:rsid w:val="005C7A61"/>
    <w:rsid w:val="00605ACB"/>
    <w:rsid w:val="006279E0"/>
    <w:rsid w:val="00644C05"/>
    <w:rsid w:val="006460D4"/>
    <w:rsid w:val="00687B42"/>
    <w:rsid w:val="00696FE1"/>
    <w:rsid w:val="006B304F"/>
    <w:rsid w:val="006F0181"/>
    <w:rsid w:val="00703CC9"/>
    <w:rsid w:val="0071195A"/>
    <w:rsid w:val="00720BC8"/>
    <w:rsid w:val="00733F28"/>
    <w:rsid w:val="00762997"/>
    <w:rsid w:val="00767CAC"/>
    <w:rsid w:val="00796571"/>
    <w:rsid w:val="007C4138"/>
    <w:rsid w:val="008539F5"/>
    <w:rsid w:val="00894231"/>
    <w:rsid w:val="008B177B"/>
    <w:rsid w:val="008D0CA9"/>
    <w:rsid w:val="008D0FE2"/>
    <w:rsid w:val="008E273B"/>
    <w:rsid w:val="008F0803"/>
    <w:rsid w:val="008F0D53"/>
    <w:rsid w:val="009878B1"/>
    <w:rsid w:val="00994D3E"/>
    <w:rsid w:val="009A277A"/>
    <w:rsid w:val="009A2A83"/>
    <w:rsid w:val="009A73EB"/>
    <w:rsid w:val="009D0B11"/>
    <w:rsid w:val="009D753A"/>
    <w:rsid w:val="00A31A16"/>
    <w:rsid w:val="00A326E1"/>
    <w:rsid w:val="00A3311A"/>
    <w:rsid w:val="00A93059"/>
    <w:rsid w:val="00AA563C"/>
    <w:rsid w:val="00AC614D"/>
    <w:rsid w:val="00AF1AE3"/>
    <w:rsid w:val="00AF357E"/>
    <w:rsid w:val="00B06181"/>
    <w:rsid w:val="00B43CE8"/>
    <w:rsid w:val="00B46457"/>
    <w:rsid w:val="00B54C56"/>
    <w:rsid w:val="00B55080"/>
    <w:rsid w:val="00B72F58"/>
    <w:rsid w:val="00B853C8"/>
    <w:rsid w:val="00B9191F"/>
    <w:rsid w:val="00B93651"/>
    <w:rsid w:val="00BA78DA"/>
    <w:rsid w:val="00BB3293"/>
    <w:rsid w:val="00BE5D17"/>
    <w:rsid w:val="00BF3614"/>
    <w:rsid w:val="00C11094"/>
    <w:rsid w:val="00C5225D"/>
    <w:rsid w:val="00C73440"/>
    <w:rsid w:val="00C765FF"/>
    <w:rsid w:val="00C8304C"/>
    <w:rsid w:val="00CC5874"/>
    <w:rsid w:val="00CC78FE"/>
    <w:rsid w:val="00CD6936"/>
    <w:rsid w:val="00CD6C56"/>
    <w:rsid w:val="00D053A2"/>
    <w:rsid w:val="00D161F6"/>
    <w:rsid w:val="00D2067F"/>
    <w:rsid w:val="00D84B64"/>
    <w:rsid w:val="00D937EF"/>
    <w:rsid w:val="00DA0EFA"/>
    <w:rsid w:val="00DC0AC2"/>
    <w:rsid w:val="00DC515B"/>
    <w:rsid w:val="00DD0ACC"/>
    <w:rsid w:val="00DD6731"/>
    <w:rsid w:val="00DF339D"/>
    <w:rsid w:val="00DF7DC6"/>
    <w:rsid w:val="00E018B5"/>
    <w:rsid w:val="00E25C00"/>
    <w:rsid w:val="00E33787"/>
    <w:rsid w:val="00E5711A"/>
    <w:rsid w:val="00E654BF"/>
    <w:rsid w:val="00E76284"/>
    <w:rsid w:val="00EA4EAE"/>
    <w:rsid w:val="00EB5417"/>
    <w:rsid w:val="00EB6621"/>
    <w:rsid w:val="00ED580E"/>
    <w:rsid w:val="00EE563B"/>
    <w:rsid w:val="00F0246E"/>
    <w:rsid w:val="00F117C1"/>
    <w:rsid w:val="00F26AA2"/>
    <w:rsid w:val="00F27794"/>
    <w:rsid w:val="00F5637E"/>
    <w:rsid w:val="00F65759"/>
    <w:rsid w:val="00F81237"/>
    <w:rsid w:val="00F81499"/>
    <w:rsid w:val="00F91958"/>
    <w:rsid w:val="00F9393E"/>
    <w:rsid w:val="00FA40F4"/>
    <w:rsid w:val="00FD24F6"/>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716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 w:type="paragraph" w:customStyle="1" w:styleId="bulletstyle">
    <w:name w:val="bullet style"/>
    <w:basedOn w:val="Normal"/>
    <w:rsid w:val="00767CAC"/>
    <w:pPr>
      <w:numPr>
        <w:numId w:val="34"/>
      </w:numPr>
    </w:pPr>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 w:type="paragraph" w:customStyle="1" w:styleId="bulletstyle">
    <w:name w:val="bullet style"/>
    <w:basedOn w:val="Normal"/>
    <w:rsid w:val="00767CAC"/>
    <w:pPr>
      <w:numPr>
        <w:numId w:val="34"/>
      </w:numPr>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3374">
      <w:bodyDiv w:val="1"/>
      <w:marLeft w:val="0"/>
      <w:marRight w:val="0"/>
      <w:marTop w:val="0"/>
      <w:marBottom w:val="0"/>
      <w:divBdr>
        <w:top w:val="none" w:sz="0" w:space="0" w:color="auto"/>
        <w:left w:val="none" w:sz="0" w:space="0" w:color="auto"/>
        <w:bottom w:val="none" w:sz="0" w:space="0" w:color="auto"/>
        <w:right w:val="none" w:sz="0" w:space="0" w:color="auto"/>
      </w:divBdr>
    </w:div>
    <w:div w:id="11347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E150D6E8C544DBF3ED890C3175004" ma:contentTypeVersion="0" ma:contentTypeDescription="Create a new document." ma:contentTypeScope="" ma:versionID="792c4416542c0164879b7ef0ea516614">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C9D4B-51D3-4D37-BB56-2355934F3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235AF61-F9F0-4F28-8FF2-47F1FF95A488}">
  <ds:schemaRef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4547F2F8-A52B-4507-83CE-EF8055574D50}">
  <ds:schemaRefs>
    <ds:schemaRef ds:uri="http://schemas.microsoft.com/sharepoint/v3/contenttype/forms"/>
  </ds:schemaRefs>
</ds:datastoreItem>
</file>

<file path=customXml/itemProps4.xml><?xml version="1.0" encoding="utf-8"?>
<ds:datastoreItem xmlns:ds="http://schemas.openxmlformats.org/officeDocument/2006/customXml" ds:itemID="{062B33FA-A9BA-4C81-AC4D-6A4FABF4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2</cp:revision>
  <cp:lastPrinted>2013-04-02T07:01:00Z</cp:lastPrinted>
  <dcterms:created xsi:type="dcterms:W3CDTF">2017-05-04T14:02:00Z</dcterms:created>
  <dcterms:modified xsi:type="dcterms:W3CDTF">2017-05-04T14:02:00Z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0x010100523E150D6E8C544DBF3ED890C3175004</vt:lpwstr>
  </property>
</Properties>
</file>