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4120D" w14:textId="77777777" w:rsidR="000A71A2" w:rsidRPr="00CA1F29" w:rsidRDefault="000A71A2" w:rsidP="000A71A2">
      <w:pPr>
        <w:spacing w:after="240"/>
        <w:rPr>
          <w:rFonts w:ascii="Calibri" w:hAnsi="Calibri"/>
          <w:b/>
          <w:bCs/>
          <w:sz w:val="18"/>
          <w:szCs w:val="18"/>
          <w:lang w:eastAsia="en-GB"/>
        </w:rPr>
      </w:pPr>
      <w:r w:rsidRPr="00CA1F29">
        <w:rPr>
          <w:rFonts w:ascii="Calibri" w:hAnsi="Calibri"/>
          <w:b/>
          <w:bCs/>
          <w:sz w:val="18"/>
          <w:szCs w:val="18"/>
        </w:rPr>
        <w:t>PA to the Group HR Director</w:t>
      </w:r>
      <w:r w:rsidRPr="00CA1F29">
        <w:rPr>
          <w:rFonts w:ascii="Calibri" w:hAnsi="Calibri"/>
          <w:b/>
          <w:bCs/>
          <w:sz w:val="18"/>
          <w:szCs w:val="18"/>
          <w:lang w:eastAsia="en-GB"/>
        </w:rPr>
        <w:t xml:space="preserve"> </w:t>
      </w:r>
    </w:p>
    <w:p w14:paraId="1F7533B9" w14:textId="07AB45D0" w:rsidR="000A71A2" w:rsidRPr="00CA1F29" w:rsidRDefault="000A71A2" w:rsidP="000A71A2">
      <w:pPr>
        <w:autoSpaceDE w:val="0"/>
        <w:autoSpaceDN w:val="0"/>
        <w:rPr>
          <w:rFonts w:ascii="Calibri" w:hAnsi="Calibri"/>
          <w:sz w:val="18"/>
          <w:szCs w:val="18"/>
        </w:rPr>
      </w:pPr>
      <w:r w:rsidRPr="00CA1F29">
        <w:rPr>
          <w:rFonts w:ascii="Calibri" w:hAnsi="Calibri"/>
          <w:sz w:val="18"/>
          <w:szCs w:val="18"/>
        </w:rPr>
        <w:t xml:space="preserve">We are looking for a highly organised, confident, self-motivated and professional PA to provide comprehensive support to our Group HR Director. We are seeking an individual for a </w:t>
      </w:r>
      <w:proofErr w:type="gramStart"/>
      <w:r w:rsidR="004E27BA">
        <w:rPr>
          <w:rFonts w:ascii="Calibri" w:hAnsi="Calibri"/>
          <w:sz w:val="18"/>
          <w:szCs w:val="18"/>
        </w:rPr>
        <w:t>12</w:t>
      </w:r>
      <w:r w:rsidRPr="00CA1F29">
        <w:rPr>
          <w:rFonts w:ascii="Calibri" w:hAnsi="Calibri"/>
          <w:sz w:val="18"/>
          <w:szCs w:val="18"/>
        </w:rPr>
        <w:t xml:space="preserve"> month</w:t>
      </w:r>
      <w:proofErr w:type="gramEnd"/>
      <w:r w:rsidRPr="00CA1F29">
        <w:rPr>
          <w:rFonts w:ascii="Calibri" w:hAnsi="Calibri"/>
          <w:sz w:val="18"/>
          <w:szCs w:val="18"/>
        </w:rPr>
        <w:t xml:space="preserve"> </w:t>
      </w:r>
      <w:r w:rsidR="004E27BA">
        <w:rPr>
          <w:rFonts w:ascii="Calibri" w:hAnsi="Calibri"/>
          <w:sz w:val="18"/>
          <w:szCs w:val="18"/>
        </w:rPr>
        <w:t>contract</w:t>
      </w:r>
      <w:r w:rsidRPr="00CA1F29">
        <w:rPr>
          <w:rFonts w:ascii="Calibri" w:hAnsi="Calibri"/>
          <w:sz w:val="18"/>
          <w:szCs w:val="18"/>
        </w:rPr>
        <w:t xml:space="preserve">, to make things happen and to help deliver a quality HR service. </w:t>
      </w:r>
    </w:p>
    <w:p w14:paraId="6E4E001E" w14:textId="77777777" w:rsidR="000A71A2" w:rsidRPr="00CA1F29" w:rsidRDefault="000A71A2" w:rsidP="000A71A2">
      <w:pPr>
        <w:autoSpaceDE w:val="0"/>
        <w:autoSpaceDN w:val="0"/>
        <w:rPr>
          <w:rFonts w:ascii="Calibri" w:hAnsi="Calibri"/>
          <w:sz w:val="18"/>
          <w:szCs w:val="18"/>
        </w:rPr>
      </w:pPr>
    </w:p>
    <w:p w14:paraId="41677CC7" w14:textId="77777777" w:rsidR="000A71A2" w:rsidRPr="00CA1F29" w:rsidRDefault="000A71A2" w:rsidP="000A71A2">
      <w:pPr>
        <w:autoSpaceDE w:val="0"/>
        <w:autoSpaceDN w:val="0"/>
        <w:rPr>
          <w:rFonts w:ascii="Calibri" w:hAnsi="Calibri"/>
          <w:sz w:val="18"/>
          <w:szCs w:val="18"/>
        </w:rPr>
      </w:pPr>
      <w:r w:rsidRPr="00CA1F29">
        <w:rPr>
          <w:rFonts w:ascii="Calibri" w:hAnsi="Calibri"/>
          <w:sz w:val="18"/>
          <w:szCs w:val="18"/>
        </w:rPr>
        <w:t>Demonstrating a real pride and passion for what you do, with the ability to build rapport and long term relationships, your role will be responsible for, but not limited to ensuring the effective and accurate processing of the Group HR Directors’ correspondence, emails, telephone calls and systems, in line with their business needs whilst having the ability to work with ambiguity and minimum supervision.</w:t>
      </w:r>
    </w:p>
    <w:p w14:paraId="3A2ABE20" w14:textId="77777777" w:rsidR="000A71A2" w:rsidRPr="00CA1F29" w:rsidRDefault="000A71A2" w:rsidP="000A71A2">
      <w:pPr>
        <w:autoSpaceDE w:val="0"/>
        <w:autoSpaceDN w:val="0"/>
        <w:rPr>
          <w:rFonts w:ascii="Calibri" w:hAnsi="Calibri"/>
          <w:sz w:val="18"/>
          <w:szCs w:val="18"/>
        </w:rPr>
      </w:pPr>
    </w:p>
    <w:p w14:paraId="14CCB7AE" w14:textId="77777777" w:rsidR="000A71A2" w:rsidRPr="00CA1F29" w:rsidRDefault="000A71A2" w:rsidP="000A71A2">
      <w:pPr>
        <w:autoSpaceDE w:val="0"/>
        <w:autoSpaceDN w:val="0"/>
        <w:rPr>
          <w:rFonts w:ascii="Calibri" w:hAnsi="Calibri"/>
          <w:b/>
          <w:bCs/>
          <w:sz w:val="18"/>
          <w:szCs w:val="18"/>
        </w:rPr>
      </w:pPr>
      <w:r w:rsidRPr="00CA1F29">
        <w:rPr>
          <w:rFonts w:ascii="Calibri" w:hAnsi="Calibri"/>
          <w:b/>
          <w:bCs/>
          <w:sz w:val="18"/>
          <w:szCs w:val="18"/>
        </w:rPr>
        <w:t>The Role:</w:t>
      </w:r>
    </w:p>
    <w:p w14:paraId="0CAF50D3" w14:textId="77777777" w:rsidR="000A71A2" w:rsidRPr="00CA1F29" w:rsidRDefault="000A71A2" w:rsidP="000A71A2">
      <w:pPr>
        <w:numPr>
          <w:ilvl w:val="0"/>
          <w:numId w:val="22"/>
        </w:numPr>
        <w:rPr>
          <w:rFonts w:ascii="Calibri" w:hAnsi="Calibri"/>
          <w:sz w:val="18"/>
          <w:szCs w:val="18"/>
        </w:rPr>
      </w:pPr>
      <w:r w:rsidRPr="00CA1F29">
        <w:rPr>
          <w:rFonts w:ascii="Calibri" w:hAnsi="Calibri"/>
          <w:sz w:val="18"/>
          <w:szCs w:val="18"/>
        </w:rPr>
        <w:t>Accessing and reviewing all correspondence including e-mails, sorting, prioritising and replying as necessary, in a timely and professional manner.</w:t>
      </w:r>
    </w:p>
    <w:p w14:paraId="3CBC747C" w14:textId="77777777" w:rsidR="000A71A2" w:rsidRPr="00CA1F29" w:rsidRDefault="000A71A2" w:rsidP="000A71A2">
      <w:pPr>
        <w:numPr>
          <w:ilvl w:val="0"/>
          <w:numId w:val="22"/>
        </w:numPr>
        <w:rPr>
          <w:rFonts w:ascii="Calibri" w:hAnsi="Calibri"/>
          <w:sz w:val="18"/>
          <w:szCs w:val="18"/>
        </w:rPr>
      </w:pPr>
      <w:r w:rsidRPr="00CA1F29">
        <w:rPr>
          <w:rFonts w:ascii="Calibri" w:hAnsi="Calibri"/>
          <w:sz w:val="18"/>
          <w:szCs w:val="18"/>
        </w:rPr>
        <w:t>Extensive diary management, booking accommodation, meeting rooms and venues and arranging hospitality as necessary.</w:t>
      </w:r>
    </w:p>
    <w:p w14:paraId="24CD9DFA" w14:textId="77777777" w:rsidR="000A71A2" w:rsidRPr="00CA1F29" w:rsidRDefault="000A71A2" w:rsidP="000A71A2">
      <w:pPr>
        <w:numPr>
          <w:ilvl w:val="0"/>
          <w:numId w:val="22"/>
        </w:numPr>
        <w:rPr>
          <w:rFonts w:ascii="Calibri" w:hAnsi="Calibri"/>
          <w:sz w:val="18"/>
          <w:szCs w:val="18"/>
        </w:rPr>
      </w:pPr>
      <w:r w:rsidRPr="00CA1F29">
        <w:rPr>
          <w:rFonts w:ascii="Calibri" w:hAnsi="Calibri"/>
          <w:sz w:val="18"/>
          <w:szCs w:val="18"/>
        </w:rPr>
        <w:t>Preparing HR reports, agendas, minute taking, monitoring and following up on actions and creating presentations.</w:t>
      </w:r>
    </w:p>
    <w:p w14:paraId="7F324CFE" w14:textId="77777777" w:rsidR="000A71A2" w:rsidRPr="00CA1F29" w:rsidRDefault="000A71A2" w:rsidP="000A71A2">
      <w:pPr>
        <w:numPr>
          <w:ilvl w:val="0"/>
          <w:numId w:val="22"/>
        </w:numPr>
        <w:rPr>
          <w:rFonts w:ascii="Calibri" w:hAnsi="Calibri"/>
          <w:sz w:val="18"/>
          <w:szCs w:val="18"/>
        </w:rPr>
      </w:pPr>
      <w:r w:rsidRPr="00CA1F29">
        <w:rPr>
          <w:rFonts w:ascii="Calibri" w:hAnsi="Calibri"/>
          <w:sz w:val="18"/>
          <w:szCs w:val="18"/>
        </w:rPr>
        <w:t>Interaction, assistance and liaison with wide variety of employees and senior managers including Head of functions and Senior Managers</w:t>
      </w:r>
    </w:p>
    <w:p w14:paraId="47C0AFEC" w14:textId="77777777" w:rsidR="000A71A2" w:rsidRPr="00CA1F29" w:rsidRDefault="000A71A2" w:rsidP="000A71A2">
      <w:pPr>
        <w:numPr>
          <w:ilvl w:val="0"/>
          <w:numId w:val="22"/>
        </w:numPr>
        <w:rPr>
          <w:rFonts w:ascii="Calibri" w:hAnsi="Calibri"/>
          <w:sz w:val="18"/>
          <w:szCs w:val="18"/>
        </w:rPr>
      </w:pPr>
      <w:r w:rsidRPr="00CA1F29">
        <w:rPr>
          <w:rFonts w:ascii="Calibri" w:hAnsi="Calibri"/>
          <w:sz w:val="18"/>
          <w:szCs w:val="18"/>
        </w:rPr>
        <w:t xml:space="preserve">Implementing and maintaining procedures and processes to improve service delivery to all key contacts. </w:t>
      </w:r>
    </w:p>
    <w:p w14:paraId="4629D01E" w14:textId="77777777" w:rsidR="000A71A2" w:rsidRPr="00CA1F29" w:rsidRDefault="000A71A2" w:rsidP="000A71A2">
      <w:pPr>
        <w:rPr>
          <w:rFonts w:ascii="Calibri" w:hAnsi="Calibri"/>
          <w:sz w:val="18"/>
          <w:szCs w:val="18"/>
        </w:rPr>
      </w:pPr>
    </w:p>
    <w:p w14:paraId="4D21F181" w14:textId="77777777" w:rsidR="000A71A2" w:rsidRPr="00CA1F29" w:rsidRDefault="000A71A2" w:rsidP="000A71A2">
      <w:pPr>
        <w:spacing w:after="200" w:line="276" w:lineRule="auto"/>
        <w:rPr>
          <w:rFonts w:ascii="Calibri" w:hAnsi="Calibri"/>
          <w:b/>
          <w:bCs/>
          <w:sz w:val="18"/>
          <w:szCs w:val="18"/>
        </w:rPr>
      </w:pPr>
      <w:r w:rsidRPr="00CA1F29">
        <w:rPr>
          <w:rFonts w:ascii="Calibri" w:hAnsi="Calibri"/>
          <w:b/>
          <w:bCs/>
          <w:sz w:val="18"/>
          <w:szCs w:val="18"/>
        </w:rPr>
        <w:t>The Person:</w:t>
      </w:r>
    </w:p>
    <w:p w14:paraId="2A3ABD34" w14:textId="77777777" w:rsidR="000A71A2" w:rsidRPr="00CA1F29" w:rsidRDefault="000A71A2" w:rsidP="000A71A2">
      <w:pPr>
        <w:numPr>
          <w:ilvl w:val="0"/>
          <w:numId w:val="23"/>
        </w:numPr>
        <w:rPr>
          <w:rFonts w:ascii="Calibri" w:hAnsi="Calibri"/>
          <w:sz w:val="18"/>
          <w:szCs w:val="18"/>
        </w:rPr>
      </w:pPr>
      <w:r w:rsidRPr="00CA1F29">
        <w:rPr>
          <w:rFonts w:ascii="Calibri" w:hAnsi="Calibri"/>
          <w:sz w:val="18"/>
          <w:szCs w:val="18"/>
        </w:rPr>
        <w:t>You will be a PA with Board Level experience with an interest in working in a HR environment.</w:t>
      </w:r>
    </w:p>
    <w:p w14:paraId="2A79377A" w14:textId="77777777" w:rsidR="000A71A2" w:rsidRPr="00CA1F29" w:rsidRDefault="000A71A2" w:rsidP="000A71A2">
      <w:pPr>
        <w:numPr>
          <w:ilvl w:val="0"/>
          <w:numId w:val="24"/>
        </w:numPr>
        <w:ind w:left="357" w:hanging="357"/>
        <w:contextualSpacing/>
        <w:rPr>
          <w:rFonts w:ascii="Calibri" w:hAnsi="Calibri"/>
          <w:sz w:val="18"/>
          <w:szCs w:val="18"/>
        </w:rPr>
      </w:pPr>
      <w:r w:rsidRPr="00CA1F29">
        <w:rPr>
          <w:rFonts w:ascii="Calibri" w:hAnsi="Calibri"/>
          <w:sz w:val="18"/>
          <w:szCs w:val="18"/>
        </w:rPr>
        <w:t>You will be able to work well under pressure in a fast moving environment and demonstrate complete confidentiality.</w:t>
      </w:r>
    </w:p>
    <w:p w14:paraId="07521705" w14:textId="77777777" w:rsidR="000A71A2" w:rsidRPr="00CA1F29" w:rsidRDefault="000A71A2" w:rsidP="000A71A2">
      <w:pPr>
        <w:numPr>
          <w:ilvl w:val="0"/>
          <w:numId w:val="24"/>
        </w:numPr>
        <w:rPr>
          <w:rFonts w:ascii="Calibri" w:hAnsi="Calibri"/>
          <w:sz w:val="18"/>
          <w:szCs w:val="18"/>
        </w:rPr>
      </w:pPr>
      <w:r w:rsidRPr="00CA1F29">
        <w:rPr>
          <w:rFonts w:ascii="Calibri" w:hAnsi="Calibri"/>
          <w:sz w:val="18"/>
          <w:szCs w:val="18"/>
        </w:rPr>
        <w:t xml:space="preserve">Short hand desirable, but not essential, but must have competent knowledge of Microsoft Word, Excel, PowerPoint, Outlook and other related software applications.  </w:t>
      </w:r>
    </w:p>
    <w:p w14:paraId="7349CA2B" w14:textId="77777777" w:rsidR="000A71A2" w:rsidRPr="001D53F9" w:rsidRDefault="000A71A2" w:rsidP="001D53F9">
      <w:pPr>
        <w:pStyle w:val="ListParagraph"/>
        <w:numPr>
          <w:ilvl w:val="0"/>
          <w:numId w:val="24"/>
        </w:numPr>
        <w:rPr>
          <w:sz w:val="18"/>
          <w:szCs w:val="18"/>
        </w:rPr>
      </w:pPr>
      <w:r w:rsidRPr="001D53F9">
        <w:rPr>
          <w:sz w:val="18"/>
          <w:szCs w:val="18"/>
        </w:rPr>
        <w:t>A natural and engaging communication style, demonstrating a passion and excellence for customer service, developing relationships both internally and externally</w:t>
      </w:r>
    </w:p>
    <w:p w14:paraId="70DDCC07" w14:textId="77777777" w:rsidR="000A71A2" w:rsidRPr="00CA1F29" w:rsidRDefault="000A71A2" w:rsidP="000A71A2">
      <w:pPr>
        <w:numPr>
          <w:ilvl w:val="0"/>
          <w:numId w:val="24"/>
        </w:numPr>
        <w:rPr>
          <w:rFonts w:ascii="Calibri" w:hAnsi="Calibri"/>
          <w:sz w:val="18"/>
          <w:szCs w:val="18"/>
        </w:rPr>
      </w:pPr>
      <w:r w:rsidRPr="00CA1F29">
        <w:rPr>
          <w:rFonts w:ascii="Calibri" w:hAnsi="Calibri"/>
          <w:sz w:val="18"/>
          <w:szCs w:val="18"/>
        </w:rPr>
        <w:t>Excellent organisational skills and attention to detail with the ability to work independently, prioritise work, take initiative and make informed decisions</w:t>
      </w:r>
    </w:p>
    <w:p w14:paraId="07E924DA" w14:textId="77777777" w:rsidR="000A71A2" w:rsidRPr="00CA1F29" w:rsidRDefault="000A71A2" w:rsidP="000A71A2">
      <w:pPr>
        <w:autoSpaceDE w:val="0"/>
        <w:autoSpaceDN w:val="0"/>
        <w:spacing w:after="24"/>
        <w:rPr>
          <w:rFonts w:ascii="Calibri" w:hAnsi="Calibri"/>
          <w:sz w:val="18"/>
          <w:szCs w:val="18"/>
        </w:rPr>
      </w:pPr>
    </w:p>
    <w:p w14:paraId="16377FDC" w14:textId="77777777" w:rsidR="000A71A2" w:rsidRPr="00CA1F29" w:rsidRDefault="000A71A2" w:rsidP="000A71A2">
      <w:pPr>
        <w:spacing w:after="200" w:line="276" w:lineRule="auto"/>
        <w:rPr>
          <w:rFonts w:ascii="Calibri" w:hAnsi="Calibri"/>
          <w:b/>
          <w:bCs/>
          <w:sz w:val="18"/>
          <w:szCs w:val="18"/>
        </w:rPr>
      </w:pPr>
      <w:r w:rsidRPr="00CA1F29">
        <w:rPr>
          <w:rFonts w:ascii="Calibri" w:hAnsi="Calibri"/>
          <w:b/>
          <w:bCs/>
          <w:sz w:val="18"/>
          <w:szCs w:val="18"/>
        </w:rPr>
        <w:t>In order to be successful in this role you must be able to prove eligibility to work in the UK.</w:t>
      </w:r>
    </w:p>
    <w:p w14:paraId="6A30EB65" w14:textId="50A1E626" w:rsidR="000A71A2" w:rsidRPr="00CA1F29" w:rsidRDefault="000A71A2" w:rsidP="000A71A2">
      <w:pPr>
        <w:rPr>
          <w:rFonts w:ascii="Calibri" w:hAnsi="Calibri"/>
          <w:b/>
          <w:bCs/>
          <w:sz w:val="18"/>
          <w:szCs w:val="18"/>
        </w:rPr>
      </w:pPr>
      <w:r w:rsidRPr="00CA1F29">
        <w:rPr>
          <w:rFonts w:ascii="Calibri" w:hAnsi="Calibri"/>
          <w:b/>
          <w:bCs/>
          <w:sz w:val="18"/>
          <w:szCs w:val="18"/>
        </w:rPr>
        <w:t xml:space="preserve">Please note this role involves some occasional travel to </w:t>
      </w:r>
      <w:bookmarkStart w:id="0" w:name="_GoBack"/>
      <w:bookmarkEnd w:id="0"/>
      <w:r w:rsidRPr="00CA1F29">
        <w:rPr>
          <w:rFonts w:ascii="Calibri" w:hAnsi="Calibri"/>
          <w:b/>
          <w:bCs/>
          <w:sz w:val="18"/>
          <w:szCs w:val="18"/>
        </w:rPr>
        <w:t>other UK sites.</w:t>
      </w:r>
    </w:p>
    <w:p w14:paraId="71C35EAD" w14:textId="77777777" w:rsidR="000A71A2" w:rsidRPr="00CA1F29" w:rsidRDefault="000A71A2" w:rsidP="000A71A2">
      <w:pPr>
        <w:spacing w:after="200" w:line="276" w:lineRule="auto"/>
        <w:rPr>
          <w:rFonts w:ascii="Calibri" w:hAnsi="Calibri"/>
          <w:b/>
          <w:bCs/>
          <w:sz w:val="18"/>
          <w:szCs w:val="18"/>
        </w:rPr>
      </w:pPr>
    </w:p>
    <w:p w14:paraId="6F13FCA5" w14:textId="77777777" w:rsidR="000A71A2" w:rsidRPr="00CA1F29" w:rsidRDefault="000A71A2" w:rsidP="000A71A2">
      <w:pPr>
        <w:spacing w:after="200" w:line="276" w:lineRule="auto"/>
        <w:rPr>
          <w:rFonts w:ascii="Calibri" w:hAnsi="Calibri"/>
          <w:b/>
          <w:bCs/>
          <w:sz w:val="18"/>
          <w:szCs w:val="18"/>
        </w:rPr>
      </w:pPr>
      <w:r w:rsidRPr="00CA1F29">
        <w:rPr>
          <w:rFonts w:ascii="Calibri" w:hAnsi="Calibri"/>
          <w:b/>
          <w:bCs/>
          <w:sz w:val="18"/>
          <w:szCs w:val="18"/>
        </w:rPr>
        <w:t>The Company:</w:t>
      </w:r>
    </w:p>
    <w:p w14:paraId="6CD0320F" w14:textId="77777777" w:rsidR="000A71A2" w:rsidRPr="00CA1F29" w:rsidRDefault="000A71A2" w:rsidP="000A71A2">
      <w:pPr>
        <w:spacing w:after="200" w:line="276" w:lineRule="auto"/>
        <w:rPr>
          <w:rFonts w:ascii="Calibri" w:hAnsi="Calibri"/>
          <w:sz w:val="18"/>
          <w:szCs w:val="18"/>
        </w:rPr>
      </w:pPr>
      <w:r w:rsidRPr="00CA1F29">
        <w:rPr>
          <w:rFonts w:ascii="Calibri" w:hAnsi="Calibri"/>
          <w:sz w:val="18"/>
          <w:szCs w:val="18"/>
        </w:rPr>
        <w:t>Taylor Wimpey is a FTSE 100 business and one of the largest residential developers in the UK, building new homes and communities across England, Scotland and Wales.</w:t>
      </w:r>
    </w:p>
    <w:p w14:paraId="0A1D6DDA" w14:textId="77777777" w:rsidR="000A71A2" w:rsidRPr="00CA1F29" w:rsidRDefault="000A71A2" w:rsidP="000A71A2">
      <w:pPr>
        <w:spacing w:after="200" w:line="276" w:lineRule="auto"/>
        <w:rPr>
          <w:rFonts w:ascii="Calibri" w:hAnsi="Calibri"/>
          <w:sz w:val="18"/>
          <w:szCs w:val="18"/>
        </w:rPr>
      </w:pPr>
      <w:r w:rsidRPr="00CA1F29">
        <w:rPr>
          <w:rFonts w:ascii="Calibri" w:hAnsi="Calibri"/>
          <w:sz w:val="18"/>
          <w:szCs w:val="18"/>
        </w:rPr>
        <w:t>Our vision is to become the UK’s leading residential developer for creating value and delivering quality. We build over 10,000 homes each year, from one-bedroom apartments to six-bedroom houses all across the country.</w:t>
      </w:r>
    </w:p>
    <w:p w14:paraId="260BF62D" w14:textId="77777777" w:rsidR="005C2115" w:rsidRPr="00CA1F29" w:rsidRDefault="000A71A2" w:rsidP="000A71A2">
      <w:pPr>
        <w:spacing w:after="200" w:line="276" w:lineRule="auto"/>
        <w:rPr>
          <w:rFonts w:ascii="Calibri" w:hAnsi="Calibri"/>
          <w:sz w:val="18"/>
          <w:szCs w:val="18"/>
        </w:rPr>
      </w:pPr>
      <w:r w:rsidRPr="00CA1F29">
        <w:rPr>
          <w:rFonts w:ascii="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3B3D551C" w14:textId="77777777" w:rsidR="00FD0E0B" w:rsidRPr="00CA1F29" w:rsidRDefault="00CA1F29" w:rsidP="00CA1F29">
      <w:pPr>
        <w:autoSpaceDE w:val="0"/>
        <w:autoSpaceDN w:val="0"/>
        <w:adjustRightInd w:val="0"/>
        <w:rPr>
          <w:rFonts w:ascii="Calibri" w:hAnsi="Calibri"/>
          <w:sz w:val="18"/>
          <w:szCs w:val="18"/>
        </w:rPr>
      </w:pPr>
      <w:r w:rsidRPr="00CA1F29">
        <w:rPr>
          <w:rFonts w:ascii="Calibri" w:hAnsi="Calibri" w:cs="Arial"/>
          <w:b/>
          <w:sz w:val="18"/>
          <w:szCs w:val="18"/>
        </w:rPr>
        <w:t xml:space="preserve">Internal applicants – please advise your Line Manger if applying for this role. </w:t>
      </w:r>
    </w:p>
    <w:sectPr w:rsidR="00FD0E0B" w:rsidRPr="00CA1F29"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13069" w14:textId="77777777" w:rsidR="009A2558" w:rsidRDefault="009A2558">
      <w:r>
        <w:separator/>
      </w:r>
    </w:p>
  </w:endnote>
  <w:endnote w:type="continuationSeparator" w:id="0">
    <w:p w14:paraId="683601B1" w14:textId="77777777" w:rsidR="009A2558" w:rsidRDefault="009A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163AB"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686106">
      <w:rPr>
        <w:rFonts w:ascii="Calibri" w:hAnsi="Calibri"/>
        <w:b/>
        <w:sz w:val="20"/>
        <w:szCs w:val="20"/>
      </w:rPr>
      <w:t>ersion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6F4F4" w14:textId="77777777" w:rsidR="009A2558" w:rsidRDefault="009A2558">
      <w:r>
        <w:separator/>
      </w:r>
    </w:p>
  </w:footnote>
  <w:footnote w:type="continuationSeparator" w:id="0">
    <w:p w14:paraId="7C14B3A3" w14:textId="77777777" w:rsidR="009A2558" w:rsidRDefault="009A2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4309E" w14:textId="77777777" w:rsidR="00E018B5" w:rsidRPr="00E018B5" w:rsidRDefault="00CA1F29"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623D2ED7" wp14:editId="603AE70A">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1B9A076D" w14:textId="77777777" w:rsidR="004B5135" w:rsidRPr="00324E59" w:rsidRDefault="004B5135" w:rsidP="00B9191F">
    <w:pPr>
      <w:pStyle w:val="Header"/>
      <w:jc w:val="both"/>
      <w:rPr>
        <w:rFonts w:ascii="Arial" w:hAnsi="Arial" w:cs="Arial"/>
        <w:b/>
        <w:bCs/>
        <w:color w:val="CC0000"/>
        <w:sz w:val="22"/>
        <w:szCs w:val="22"/>
      </w:rPr>
    </w:pPr>
  </w:p>
  <w:p w14:paraId="7F1B94E5"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D73485"/>
    <w:multiLevelType w:val="hybridMultilevel"/>
    <w:tmpl w:val="252A12B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27F6E"/>
    <w:multiLevelType w:val="hybridMultilevel"/>
    <w:tmpl w:val="E870BF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A76C3"/>
    <w:multiLevelType w:val="hybridMultilevel"/>
    <w:tmpl w:val="F1A289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31F1214"/>
    <w:multiLevelType w:val="hybridMultilevel"/>
    <w:tmpl w:val="613211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8F0CBD"/>
    <w:multiLevelType w:val="hybridMultilevel"/>
    <w:tmpl w:val="AF6668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13"/>
  </w:num>
  <w:num w:numId="4">
    <w:abstractNumId w:val="0"/>
  </w:num>
  <w:num w:numId="5">
    <w:abstractNumId w:val="2"/>
  </w:num>
  <w:num w:numId="6">
    <w:abstractNumId w:val="18"/>
  </w:num>
  <w:num w:numId="7">
    <w:abstractNumId w:val="12"/>
  </w:num>
  <w:num w:numId="8">
    <w:abstractNumId w:val="5"/>
  </w:num>
  <w:num w:numId="9">
    <w:abstractNumId w:val="17"/>
  </w:num>
  <w:num w:numId="10">
    <w:abstractNumId w:val="19"/>
  </w:num>
  <w:num w:numId="11">
    <w:abstractNumId w:val="1"/>
  </w:num>
  <w:num w:numId="12">
    <w:abstractNumId w:val="8"/>
  </w:num>
  <w:num w:numId="13">
    <w:abstractNumId w:val="4"/>
  </w:num>
  <w:num w:numId="14">
    <w:abstractNumId w:val="14"/>
  </w:num>
  <w:num w:numId="15">
    <w:abstractNumId w:val="10"/>
  </w:num>
  <w:num w:numId="16">
    <w:abstractNumId w:val="15"/>
  </w:num>
  <w:num w:numId="17">
    <w:abstractNumId w:val="11"/>
  </w:num>
  <w:num w:numId="18">
    <w:abstractNumId w:val="20"/>
  </w:num>
  <w:num w:numId="19">
    <w:abstractNumId w:val="7"/>
  </w:num>
  <w:num w:numId="20">
    <w:abstractNumId w:val="6"/>
  </w:num>
  <w:num w:numId="21">
    <w:abstractNumId w:val="9"/>
  </w:num>
  <w:num w:numId="22">
    <w:abstractNumId w:val="20"/>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AE3"/>
    <w:rsid w:val="00004984"/>
    <w:rsid w:val="00035418"/>
    <w:rsid w:val="00037868"/>
    <w:rsid w:val="000427EC"/>
    <w:rsid w:val="000A20CA"/>
    <w:rsid w:val="000A71A2"/>
    <w:rsid w:val="000B541E"/>
    <w:rsid w:val="000D6F59"/>
    <w:rsid w:val="000F18EC"/>
    <w:rsid w:val="000F5B99"/>
    <w:rsid w:val="0010370B"/>
    <w:rsid w:val="001102F3"/>
    <w:rsid w:val="001265E9"/>
    <w:rsid w:val="00140AA0"/>
    <w:rsid w:val="001601AA"/>
    <w:rsid w:val="001635C1"/>
    <w:rsid w:val="001A5FBA"/>
    <w:rsid w:val="001D147B"/>
    <w:rsid w:val="001D53F9"/>
    <w:rsid w:val="001E1733"/>
    <w:rsid w:val="00206E3D"/>
    <w:rsid w:val="002443F1"/>
    <w:rsid w:val="00254C2A"/>
    <w:rsid w:val="002F1E5D"/>
    <w:rsid w:val="00313E35"/>
    <w:rsid w:val="00324E59"/>
    <w:rsid w:val="00331A17"/>
    <w:rsid w:val="00340C77"/>
    <w:rsid w:val="00342D8E"/>
    <w:rsid w:val="00375230"/>
    <w:rsid w:val="00396881"/>
    <w:rsid w:val="003A2878"/>
    <w:rsid w:val="003B136E"/>
    <w:rsid w:val="003F06FD"/>
    <w:rsid w:val="003F7F53"/>
    <w:rsid w:val="004B5135"/>
    <w:rsid w:val="004E27BA"/>
    <w:rsid w:val="004F2272"/>
    <w:rsid w:val="004F3F97"/>
    <w:rsid w:val="005244CD"/>
    <w:rsid w:val="00544400"/>
    <w:rsid w:val="0057345B"/>
    <w:rsid w:val="005C2115"/>
    <w:rsid w:val="005C7A61"/>
    <w:rsid w:val="005E007B"/>
    <w:rsid w:val="00605ACB"/>
    <w:rsid w:val="006279E0"/>
    <w:rsid w:val="00686106"/>
    <w:rsid w:val="00687B42"/>
    <w:rsid w:val="00696FE1"/>
    <w:rsid w:val="006A3D1B"/>
    <w:rsid w:val="006B304F"/>
    <w:rsid w:val="006F0181"/>
    <w:rsid w:val="006F08EB"/>
    <w:rsid w:val="00700B3F"/>
    <w:rsid w:val="0071195A"/>
    <w:rsid w:val="00720BC8"/>
    <w:rsid w:val="00733F28"/>
    <w:rsid w:val="00762997"/>
    <w:rsid w:val="0078630C"/>
    <w:rsid w:val="00796571"/>
    <w:rsid w:val="007C4138"/>
    <w:rsid w:val="007F5581"/>
    <w:rsid w:val="00814886"/>
    <w:rsid w:val="008539F5"/>
    <w:rsid w:val="00894231"/>
    <w:rsid w:val="008D0CA9"/>
    <w:rsid w:val="008D0FE2"/>
    <w:rsid w:val="008D5B07"/>
    <w:rsid w:val="008E273B"/>
    <w:rsid w:val="008F0803"/>
    <w:rsid w:val="008F0D53"/>
    <w:rsid w:val="009878B1"/>
    <w:rsid w:val="009A2558"/>
    <w:rsid w:val="009A277A"/>
    <w:rsid w:val="009A2A83"/>
    <w:rsid w:val="009A73EB"/>
    <w:rsid w:val="009D0B11"/>
    <w:rsid w:val="00A22AD8"/>
    <w:rsid w:val="00A31A16"/>
    <w:rsid w:val="00A3311A"/>
    <w:rsid w:val="00A93059"/>
    <w:rsid w:val="00AA563C"/>
    <w:rsid w:val="00AC614D"/>
    <w:rsid w:val="00AF1AE3"/>
    <w:rsid w:val="00B06181"/>
    <w:rsid w:val="00B43CE8"/>
    <w:rsid w:val="00B46457"/>
    <w:rsid w:val="00B54C56"/>
    <w:rsid w:val="00B55080"/>
    <w:rsid w:val="00B70ECA"/>
    <w:rsid w:val="00B72F58"/>
    <w:rsid w:val="00B853C8"/>
    <w:rsid w:val="00B9191F"/>
    <w:rsid w:val="00B93651"/>
    <w:rsid w:val="00BA78DA"/>
    <w:rsid w:val="00BB3293"/>
    <w:rsid w:val="00C11094"/>
    <w:rsid w:val="00C5225D"/>
    <w:rsid w:val="00C73440"/>
    <w:rsid w:val="00C8304C"/>
    <w:rsid w:val="00CA1F29"/>
    <w:rsid w:val="00CC5874"/>
    <w:rsid w:val="00CC67BF"/>
    <w:rsid w:val="00CD6936"/>
    <w:rsid w:val="00CD6C56"/>
    <w:rsid w:val="00D053A2"/>
    <w:rsid w:val="00D2067F"/>
    <w:rsid w:val="00D67DAB"/>
    <w:rsid w:val="00D937EF"/>
    <w:rsid w:val="00DA0EFA"/>
    <w:rsid w:val="00DC0AC2"/>
    <w:rsid w:val="00DC515B"/>
    <w:rsid w:val="00DD0ACC"/>
    <w:rsid w:val="00DD6731"/>
    <w:rsid w:val="00DF339D"/>
    <w:rsid w:val="00DF586E"/>
    <w:rsid w:val="00E018B5"/>
    <w:rsid w:val="00E25C00"/>
    <w:rsid w:val="00E5711A"/>
    <w:rsid w:val="00E654BF"/>
    <w:rsid w:val="00E76284"/>
    <w:rsid w:val="00E930E0"/>
    <w:rsid w:val="00EB5417"/>
    <w:rsid w:val="00EB6621"/>
    <w:rsid w:val="00F0246E"/>
    <w:rsid w:val="00F117C1"/>
    <w:rsid w:val="00F27794"/>
    <w:rsid w:val="00F5637E"/>
    <w:rsid w:val="00F65759"/>
    <w:rsid w:val="00F81237"/>
    <w:rsid w:val="00F81499"/>
    <w:rsid w:val="00F91958"/>
    <w:rsid w:val="00F9393E"/>
    <w:rsid w:val="00FA40F4"/>
    <w:rsid w:val="00FD0E0B"/>
    <w:rsid w:val="00FF1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54CDC81"/>
  <w15:docId w15:val="{0934F133-0346-46C8-9486-4764E882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303803">
      <w:bodyDiv w:val="1"/>
      <w:marLeft w:val="0"/>
      <w:marRight w:val="0"/>
      <w:marTop w:val="0"/>
      <w:marBottom w:val="0"/>
      <w:divBdr>
        <w:top w:val="none" w:sz="0" w:space="0" w:color="auto"/>
        <w:left w:val="none" w:sz="0" w:space="0" w:color="auto"/>
        <w:bottom w:val="none" w:sz="0" w:space="0" w:color="auto"/>
        <w:right w:val="none" w:sz="0" w:space="0" w:color="auto"/>
      </w:divBdr>
    </w:div>
    <w:div w:id="159365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9" ma:contentTypeDescription="Create a new document." ma:contentTypeScope="" ma:versionID="0170ed3ee161a36d58d6bfaf7162f277">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4c27685b0815b68b0c12d69dee66d4dc"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A1B8D-3B06-4944-B462-95B9A9B77166}">
  <ds:schemaRefs>
    <ds:schemaRef ds:uri="http://schemas.openxmlformats.org/package/2006/metadata/core-properties"/>
    <ds:schemaRef ds:uri="977ed9fe-9f36-4c2c-b8c3-cd0c87a57a36"/>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purl.org/dc/dcmitype/"/>
    <ds:schemaRef ds:uri="3723e56e-018a-4a86-b0d7-fb13d13c03e3"/>
  </ds:schemaRefs>
</ds:datastoreItem>
</file>

<file path=customXml/itemProps2.xml><?xml version="1.0" encoding="utf-8"?>
<ds:datastoreItem xmlns:ds="http://schemas.openxmlformats.org/officeDocument/2006/customXml" ds:itemID="{A0D5F3B7-8FF1-423A-A6B3-23FE6EDD4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AFC23-DA79-4C64-902D-88893C99C87F}">
  <ds:schemaRefs>
    <ds:schemaRef ds:uri="http://schemas.microsoft.com/sharepoint/v3/contenttype/forms"/>
  </ds:schemaRefs>
</ds:datastoreItem>
</file>

<file path=customXml/itemProps4.xml><?xml version="1.0" encoding="utf-8"?>
<ds:datastoreItem xmlns:ds="http://schemas.openxmlformats.org/officeDocument/2006/customXml" ds:itemID="{6EE218C6-FEB4-4DF3-93A6-7C6623D1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3078</CharactersWithSpaces>
  <SharedDoc>false</SharedDoc>
  <HLinks>
    <vt:vector size="6" baseType="variant">
      <vt:variant>
        <vt:i4>655485</vt:i4>
      </vt:variant>
      <vt:variant>
        <vt:i4>0</vt:i4>
      </vt:variant>
      <vt:variant>
        <vt:i4>0</vt:i4>
      </vt:variant>
      <vt:variant>
        <vt:i4>5</vt:i4>
      </vt:variant>
      <vt:variant>
        <vt:lpwstr>mailto:mark.davis@taylorwimpey.com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2</cp:revision>
  <cp:lastPrinted>2013-04-02T07:01:00Z</cp:lastPrinted>
  <dcterms:created xsi:type="dcterms:W3CDTF">2018-12-14T10:01:00Z</dcterms:created>
  <dcterms:modified xsi:type="dcterms:W3CDTF">2018-12-14T10:01:00Z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