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8" w:rsidRPr="00C51C5A" w:rsidRDefault="00AD5E10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Purchase Ledger Clerk</w:t>
      </w:r>
    </w:p>
    <w:p w:rsidR="00C51C5A" w:rsidRPr="00C51C5A" w:rsidRDefault="0057180D" w:rsidP="00C51C5A">
      <w:pPr>
        <w:jc w:val="both"/>
        <w:rPr>
          <w:rFonts w:ascii="Calibri" w:hAnsi="Calibri"/>
          <w:sz w:val="18"/>
          <w:szCs w:val="18"/>
          <w:lang w:val="en"/>
        </w:rPr>
      </w:pPr>
      <w:r w:rsidRPr="00C51C5A">
        <w:rPr>
          <w:rFonts w:ascii="Calibri" w:hAnsi="Calibri"/>
          <w:sz w:val="18"/>
          <w:szCs w:val="18"/>
          <w:lang w:val="en"/>
        </w:rPr>
        <w:t>We have an excellent opportunity for an experienced Purchase Ledger Clerk</w:t>
      </w:r>
      <w:r w:rsidR="00C51C5A" w:rsidRPr="00C51C5A">
        <w:rPr>
          <w:rFonts w:ascii="Calibri" w:hAnsi="Calibri"/>
          <w:sz w:val="18"/>
          <w:szCs w:val="18"/>
          <w:lang w:val="en"/>
        </w:rPr>
        <w:t xml:space="preserve"> </w:t>
      </w:r>
      <w:r w:rsidRPr="00C51C5A">
        <w:rPr>
          <w:rFonts w:ascii="Calibri" w:hAnsi="Calibri"/>
          <w:sz w:val="18"/>
          <w:szCs w:val="18"/>
          <w:lang w:val="en"/>
        </w:rPr>
        <w:t>to join our Finance Team</w:t>
      </w:r>
      <w:r w:rsidR="001D75FD">
        <w:rPr>
          <w:rFonts w:ascii="Calibri" w:hAnsi="Calibri"/>
          <w:sz w:val="18"/>
          <w:szCs w:val="18"/>
          <w:lang w:val="en"/>
        </w:rPr>
        <w:t>.</w:t>
      </w:r>
    </w:p>
    <w:p w:rsidR="00C51C5A" w:rsidRPr="00C51C5A" w:rsidRDefault="00C51C5A" w:rsidP="00C51C5A">
      <w:pPr>
        <w:jc w:val="both"/>
        <w:rPr>
          <w:rFonts w:ascii="Calibri" w:hAnsi="Calibri"/>
          <w:sz w:val="18"/>
          <w:szCs w:val="18"/>
          <w:lang w:val="en"/>
        </w:rPr>
      </w:pPr>
    </w:p>
    <w:p w:rsidR="00355E6D" w:rsidRDefault="00C51C5A" w:rsidP="00355E6D">
      <w:pPr>
        <w:jc w:val="both"/>
        <w:rPr>
          <w:rFonts w:ascii="Calibri" w:hAnsi="Calibri" w:cs="Arial"/>
          <w:b/>
          <w:sz w:val="18"/>
          <w:szCs w:val="18"/>
        </w:rPr>
      </w:pPr>
      <w:r w:rsidRPr="00C51C5A">
        <w:rPr>
          <w:rFonts w:ascii="Calibri" w:hAnsi="Calibri"/>
          <w:sz w:val="18"/>
          <w:szCs w:val="18"/>
          <w:lang w:val="en"/>
        </w:rPr>
        <w:t xml:space="preserve">The successful candidate will report directly to the Finance Manager and will be expected to </w:t>
      </w:r>
      <w:r w:rsidR="00AD5E10" w:rsidRPr="00EF1A93">
        <w:rPr>
          <w:rFonts w:ascii="Calibri" w:hAnsi="Calibri"/>
          <w:sz w:val="18"/>
          <w:szCs w:val="18"/>
        </w:rPr>
        <w:t>maintain and keep up to date the purchase ledger in order to pay the suppliers within the agreed payment terms.</w:t>
      </w:r>
    </w:p>
    <w:p w:rsidR="00355E6D" w:rsidRDefault="00355E6D" w:rsidP="00355E6D">
      <w:pPr>
        <w:jc w:val="both"/>
        <w:rPr>
          <w:rFonts w:ascii="Calibri" w:hAnsi="Calibri" w:cs="Arial"/>
          <w:b/>
          <w:sz w:val="18"/>
          <w:szCs w:val="18"/>
        </w:rPr>
      </w:pPr>
    </w:p>
    <w:p w:rsidR="001242C8" w:rsidRPr="00C51C5A" w:rsidRDefault="001242C8" w:rsidP="00355E6D">
      <w:pPr>
        <w:jc w:val="both"/>
        <w:rPr>
          <w:rFonts w:ascii="Calibri" w:eastAsia="Calibri" w:hAnsi="Calibri"/>
          <w:sz w:val="18"/>
          <w:szCs w:val="18"/>
          <w:lang w:val="en"/>
        </w:rPr>
      </w:pPr>
      <w:r w:rsidRPr="00C51C5A">
        <w:rPr>
          <w:rFonts w:ascii="Calibri" w:hAnsi="Calibri" w:cs="Arial"/>
          <w:sz w:val="18"/>
          <w:szCs w:val="18"/>
        </w:rPr>
        <w:t xml:space="preserve">This is an exciting opportunity for a </w:t>
      </w:r>
      <w:r w:rsidR="00EA0CE5">
        <w:rPr>
          <w:rFonts w:ascii="Calibri" w:hAnsi="Calibri" w:cs="Arial"/>
          <w:sz w:val="18"/>
          <w:szCs w:val="18"/>
        </w:rPr>
        <w:t xml:space="preserve">candidate </w:t>
      </w:r>
      <w:r w:rsidRPr="00C51C5A">
        <w:rPr>
          <w:rFonts w:ascii="Calibri" w:hAnsi="Calibri" w:cs="Arial"/>
          <w:sz w:val="18"/>
          <w:szCs w:val="18"/>
        </w:rPr>
        <w:t xml:space="preserve">who </w:t>
      </w:r>
      <w:r w:rsidR="00C51C5A">
        <w:rPr>
          <w:rFonts w:ascii="Calibri" w:hAnsi="Calibri" w:cs="Arial"/>
          <w:sz w:val="18"/>
          <w:szCs w:val="18"/>
        </w:rPr>
        <w:t xml:space="preserve">has good interpersonal and communication skills, </w:t>
      </w:r>
      <w:r w:rsidR="00355E6D">
        <w:rPr>
          <w:rFonts w:ascii="Calibri" w:hAnsi="Calibri" w:cs="Arial"/>
          <w:sz w:val="18"/>
          <w:szCs w:val="18"/>
        </w:rPr>
        <w:t>exceptional attention to detail and g</w:t>
      </w:r>
      <w:r w:rsidR="00355E6D" w:rsidRPr="00180B2F">
        <w:rPr>
          <w:rFonts w:ascii="Calibri" w:hAnsi="Calibri"/>
          <w:sz w:val="18"/>
          <w:szCs w:val="18"/>
        </w:rPr>
        <w:t>ood time management with ability to hit deadlines.</w:t>
      </w:r>
      <w:r w:rsidRPr="00C51C5A">
        <w:rPr>
          <w:rFonts w:ascii="Calibri" w:hAnsi="Calibri" w:cs="Arial"/>
          <w:sz w:val="18"/>
          <w:szCs w:val="18"/>
        </w:rPr>
        <w:t xml:space="preserve"> </w:t>
      </w:r>
    </w:p>
    <w:p w:rsidR="001242C8" w:rsidRPr="00C51C5A" w:rsidRDefault="001242C8" w:rsidP="001242C8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1242C8" w:rsidRPr="00C51C5A" w:rsidRDefault="001242C8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51C5A">
        <w:rPr>
          <w:rFonts w:ascii="Calibri" w:eastAsia="Calibri" w:hAnsi="Calibri"/>
          <w:b/>
          <w:sz w:val="18"/>
          <w:szCs w:val="18"/>
        </w:rPr>
        <w:t>The Role: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Input invoices on to the purchase ledger using the three-way matching or two-way matching system.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Maintain the unmatched invoice register including chasing outstanding order numbers and GRNs.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Liaise with all departments to ensure that all invoices are dealt with in line with audit requirements and within a reasonable time scale.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Ensure that invoices have the appropriate authorisation prior to paying them, which may include signatures, matching to orders and delivery tickets.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Manage purchase ledger queries from suppliers and staff in a professional and timely manner.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Regular review of outstanding purchase orders and invoices.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Processing Payment Runs.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Reconciliation of Supplier Statements.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Processing staff expenses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Provide Holiday cover for Options ordering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Complete control documentation to update the ledger with new suppliers and amendment to existing supplier details.</w:t>
      </w:r>
    </w:p>
    <w:p w:rsidR="001D75FD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 xml:space="preserve">Provide holiday cover within the department as required. </w:t>
      </w:r>
    </w:p>
    <w:p w:rsidR="001242C8" w:rsidRPr="001D75FD" w:rsidRDefault="001D75FD" w:rsidP="001D75FD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1D75FD">
        <w:rPr>
          <w:sz w:val="18"/>
          <w:szCs w:val="18"/>
        </w:rPr>
        <w:t>Other ad-hoc duties as required.</w:t>
      </w:r>
    </w:p>
    <w:p w:rsidR="001D75FD" w:rsidRPr="00C51C5A" w:rsidRDefault="001D75FD" w:rsidP="001D75FD">
      <w:pPr>
        <w:rPr>
          <w:rFonts w:ascii="Calibri" w:eastAsia="Calibri" w:hAnsi="Calibri"/>
          <w:sz w:val="18"/>
          <w:szCs w:val="18"/>
        </w:rPr>
      </w:pPr>
    </w:p>
    <w:p w:rsidR="001242C8" w:rsidRPr="00C51C5A" w:rsidRDefault="001242C8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51C5A">
        <w:rPr>
          <w:rFonts w:ascii="Calibri" w:eastAsia="Calibri" w:hAnsi="Calibri"/>
          <w:b/>
          <w:sz w:val="18"/>
          <w:szCs w:val="18"/>
        </w:rPr>
        <w:t>The Person:</w:t>
      </w:r>
    </w:p>
    <w:p w:rsidR="001D75FD" w:rsidRPr="001D75FD" w:rsidRDefault="001D75FD" w:rsidP="001D75F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1D75FD">
        <w:rPr>
          <w:sz w:val="18"/>
          <w:szCs w:val="18"/>
        </w:rPr>
        <w:t>Previous experience of working in an accounts department preferably in a purchase ledger department.</w:t>
      </w:r>
    </w:p>
    <w:p w:rsidR="001D75FD" w:rsidRPr="001D75FD" w:rsidRDefault="001D75FD" w:rsidP="001D75F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1D75FD">
        <w:rPr>
          <w:sz w:val="18"/>
          <w:szCs w:val="18"/>
        </w:rPr>
        <w:t>Working knowledge of MS Office especially Excel.</w:t>
      </w:r>
    </w:p>
    <w:p w:rsidR="001D75FD" w:rsidRPr="001D75FD" w:rsidRDefault="001D75FD" w:rsidP="001D75F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1D75FD">
        <w:rPr>
          <w:sz w:val="18"/>
          <w:szCs w:val="18"/>
        </w:rPr>
        <w:t>Computer proficiency.</w:t>
      </w:r>
    </w:p>
    <w:p w:rsidR="001D75FD" w:rsidRPr="001D75FD" w:rsidRDefault="001D75FD" w:rsidP="001D75F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1D75FD">
        <w:rPr>
          <w:sz w:val="18"/>
          <w:szCs w:val="18"/>
        </w:rPr>
        <w:t>Working in a time critical environment.</w:t>
      </w:r>
    </w:p>
    <w:p w:rsidR="00BF5977" w:rsidRPr="001D75FD" w:rsidRDefault="001D75FD" w:rsidP="001D75FD">
      <w:pPr>
        <w:pStyle w:val="ListParagraph"/>
        <w:numPr>
          <w:ilvl w:val="0"/>
          <w:numId w:val="47"/>
        </w:numPr>
        <w:rPr>
          <w:sz w:val="18"/>
          <w:szCs w:val="18"/>
        </w:rPr>
      </w:pPr>
      <w:r w:rsidRPr="001D75FD">
        <w:rPr>
          <w:sz w:val="18"/>
          <w:szCs w:val="18"/>
        </w:rPr>
        <w:t>Knowledge of Coins</w:t>
      </w:r>
      <w:r w:rsidRPr="001D75FD">
        <w:rPr>
          <w:sz w:val="18"/>
          <w:szCs w:val="18"/>
        </w:rPr>
        <w:t xml:space="preserve"> (preferred)</w:t>
      </w:r>
    </w:p>
    <w:p w:rsidR="001D75FD" w:rsidRPr="00C51C5A" w:rsidRDefault="001D75FD" w:rsidP="001D75FD">
      <w:pPr>
        <w:ind w:left="357"/>
        <w:rPr>
          <w:rFonts w:ascii="Calibri" w:eastAsia="Calibri" w:hAnsi="Calibri"/>
          <w:sz w:val="18"/>
          <w:szCs w:val="18"/>
        </w:rPr>
      </w:pPr>
      <w:bookmarkStart w:id="0" w:name="_GoBack"/>
      <w:bookmarkEnd w:id="0"/>
    </w:p>
    <w:p w:rsidR="00E654BF" w:rsidRPr="00C51C5A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51C5A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C51C5A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51C5A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C51C5A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C51C5A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C51C5A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C51C5A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C51C5A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C51C5A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E654BF" w:rsidRPr="00C51C5A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53" w:rsidRDefault="00CA5B53">
      <w:r>
        <w:separator/>
      </w:r>
    </w:p>
  </w:endnote>
  <w:endnote w:type="continuationSeparator" w:id="0">
    <w:p w:rsidR="00CA5B53" w:rsidRDefault="00CA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53" w:rsidRDefault="00CA5B53">
      <w:r>
        <w:separator/>
      </w:r>
    </w:p>
  </w:footnote>
  <w:footnote w:type="continuationSeparator" w:id="0">
    <w:p w:rsidR="00CA5B53" w:rsidRDefault="00CA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1090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22A072F6" wp14:editId="00670988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4F9"/>
    <w:multiLevelType w:val="hybridMultilevel"/>
    <w:tmpl w:val="80E679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46268"/>
    <w:multiLevelType w:val="hybridMultilevel"/>
    <w:tmpl w:val="E71CBB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4709B2"/>
    <w:multiLevelType w:val="hybridMultilevel"/>
    <w:tmpl w:val="452066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6623D"/>
    <w:multiLevelType w:val="hybridMultilevel"/>
    <w:tmpl w:val="FBEEA4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62EC4"/>
    <w:multiLevelType w:val="hybridMultilevel"/>
    <w:tmpl w:val="C2A6F32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CA2169"/>
    <w:multiLevelType w:val="hybridMultilevel"/>
    <w:tmpl w:val="BD62FA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949AC"/>
    <w:multiLevelType w:val="hybridMultilevel"/>
    <w:tmpl w:val="044AEF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42612B"/>
    <w:multiLevelType w:val="hybridMultilevel"/>
    <w:tmpl w:val="F64C89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147C67"/>
    <w:multiLevelType w:val="hybridMultilevel"/>
    <w:tmpl w:val="B3DC96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06FE8"/>
    <w:multiLevelType w:val="hybridMultilevel"/>
    <w:tmpl w:val="B82048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376085"/>
    <w:multiLevelType w:val="hybridMultilevel"/>
    <w:tmpl w:val="3F4242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8B5A98"/>
    <w:multiLevelType w:val="hybridMultilevel"/>
    <w:tmpl w:val="6346CC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D5C9E"/>
    <w:multiLevelType w:val="hybridMultilevel"/>
    <w:tmpl w:val="E0AE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5192A"/>
    <w:multiLevelType w:val="hybridMultilevel"/>
    <w:tmpl w:val="09FEA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8C35A7"/>
    <w:multiLevelType w:val="hybridMultilevel"/>
    <w:tmpl w:val="0E1A5B1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F60C6E"/>
    <w:multiLevelType w:val="hybridMultilevel"/>
    <w:tmpl w:val="22CC5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05648A"/>
    <w:multiLevelType w:val="hybridMultilevel"/>
    <w:tmpl w:val="89C6D9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086309"/>
    <w:multiLevelType w:val="hybridMultilevel"/>
    <w:tmpl w:val="2EA4B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F74AF"/>
    <w:multiLevelType w:val="hybridMultilevel"/>
    <w:tmpl w:val="6E4A690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6F2213"/>
    <w:multiLevelType w:val="hybridMultilevel"/>
    <w:tmpl w:val="C14C0C9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1FA66C2"/>
    <w:multiLevelType w:val="hybridMultilevel"/>
    <w:tmpl w:val="C0AC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1427B"/>
    <w:multiLevelType w:val="multilevel"/>
    <w:tmpl w:val="63AC4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DC26AE"/>
    <w:multiLevelType w:val="hybridMultilevel"/>
    <w:tmpl w:val="1E7A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054A3A"/>
    <w:multiLevelType w:val="hybridMultilevel"/>
    <w:tmpl w:val="7CF67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31"/>
  </w:num>
  <w:num w:numId="4">
    <w:abstractNumId w:val="1"/>
  </w:num>
  <w:num w:numId="5">
    <w:abstractNumId w:val="5"/>
  </w:num>
  <w:num w:numId="6">
    <w:abstractNumId w:val="40"/>
  </w:num>
  <w:num w:numId="7">
    <w:abstractNumId w:val="30"/>
  </w:num>
  <w:num w:numId="8">
    <w:abstractNumId w:val="14"/>
  </w:num>
  <w:num w:numId="9">
    <w:abstractNumId w:val="39"/>
  </w:num>
  <w:num w:numId="10">
    <w:abstractNumId w:val="44"/>
  </w:num>
  <w:num w:numId="11">
    <w:abstractNumId w:val="4"/>
  </w:num>
  <w:num w:numId="12">
    <w:abstractNumId w:val="16"/>
  </w:num>
  <w:num w:numId="13">
    <w:abstractNumId w:val="9"/>
  </w:num>
  <w:num w:numId="14">
    <w:abstractNumId w:val="32"/>
  </w:num>
  <w:num w:numId="15">
    <w:abstractNumId w:val="22"/>
  </w:num>
  <w:num w:numId="16">
    <w:abstractNumId w:val="33"/>
  </w:num>
  <w:num w:numId="17">
    <w:abstractNumId w:val="26"/>
  </w:num>
  <w:num w:numId="18">
    <w:abstractNumId w:val="35"/>
  </w:num>
  <w:num w:numId="19">
    <w:abstractNumId w:val="8"/>
  </w:num>
  <w:num w:numId="20">
    <w:abstractNumId w:val="19"/>
  </w:num>
  <w:num w:numId="21">
    <w:abstractNumId w:val="21"/>
  </w:num>
  <w:num w:numId="22">
    <w:abstractNumId w:val="3"/>
  </w:num>
  <w:num w:numId="23">
    <w:abstractNumId w:val="29"/>
  </w:num>
  <w:num w:numId="24">
    <w:abstractNumId w:val="46"/>
  </w:num>
  <w:num w:numId="25">
    <w:abstractNumId w:val="36"/>
  </w:num>
  <w:num w:numId="26">
    <w:abstractNumId w:val="41"/>
  </w:num>
  <w:num w:numId="27">
    <w:abstractNumId w:val="42"/>
  </w:num>
  <w:num w:numId="28">
    <w:abstractNumId w:val="15"/>
  </w:num>
  <w:num w:numId="29">
    <w:abstractNumId w:val="10"/>
  </w:num>
  <w:num w:numId="30">
    <w:abstractNumId w:val="11"/>
  </w:num>
  <w:num w:numId="31">
    <w:abstractNumId w:val="37"/>
  </w:num>
  <w:num w:numId="32">
    <w:abstractNumId w:val="13"/>
  </w:num>
  <w:num w:numId="33">
    <w:abstractNumId w:val="20"/>
  </w:num>
  <w:num w:numId="34">
    <w:abstractNumId w:val="27"/>
  </w:num>
  <w:num w:numId="35">
    <w:abstractNumId w:val="12"/>
  </w:num>
  <w:num w:numId="36">
    <w:abstractNumId w:val="28"/>
  </w:num>
  <w:num w:numId="37">
    <w:abstractNumId w:val="0"/>
  </w:num>
  <w:num w:numId="38">
    <w:abstractNumId w:val="25"/>
  </w:num>
  <w:num w:numId="39">
    <w:abstractNumId w:val="23"/>
  </w:num>
  <w:num w:numId="40">
    <w:abstractNumId w:val="2"/>
  </w:num>
  <w:num w:numId="41">
    <w:abstractNumId w:val="43"/>
  </w:num>
  <w:num w:numId="42">
    <w:abstractNumId w:val="17"/>
  </w:num>
  <w:num w:numId="43">
    <w:abstractNumId w:val="18"/>
  </w:num>
  <w:num w:numId="44">
    <w:abstractNumId w:val="34"/>
  </w:num>
  <w:num w:numId="45">
    <w:abstractNumId w:val="6"/>
  </w:num>
  <w:num w:numId="46">
    <w:abstractNumId w:val="4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1C7E"/>
    <w:rsid w:val="000B541E"/>
    <w:rsid w:val="000D1476"/>
    <w:rsid w:val="000D6F59"/>
    <w:rsid w:val="000F18EC"/>
    <w:rsid w:val="0010370B"/>
    <w:rsid w:val="001102F3"/>
    <w:rsid w:val="0012313B"/>
    <w:rsid w:val="001242C8"/>
    <w:rsid w:val="001265E9"/>
    <w:rsid w:val="00140AA0"/>
    <w:rsid w:val="00145D0D"/>
    <w:rsid w:val="001601AA"/>
    <w:rsid w:val="001635C1"/>
    <w:rsid w:val="00190C0D"/>
    <w:rsid w:val="001A5FBA"/>
    <w:rsid w:val="001D147B"/>
    <w:rsid w:val="001D75FD"/>
    <w:rsid w:val="001E1733"/>
    <w:rsid w:val="00206E3D"/>
    <w:rsid w:val="00230C02"/>
    <w:rsid w:val="00231A73"/>
    <w:rsid w:val="002443F1"/>
    <w:rsid w:val="00254C2A"/>
    <w:rsid w:val="002F1E5D"/>
    <w:rsid w:val="00313E35"/>
    <w:rsid w:val="00324E59"/>
    <w:rsid w:val="00326D86"/>
    <w:rsid w:val="00331A17"/>
    <w:rsid w:val="00342D8E"/>
    <w:rsid w:val="00355E6D"/>
    <w:rsid w:val="00357453"/>
    <w:rsid w:val="00375230"/>
    <w:rsid w:val="003A2878"/>
    <w:rsid w:val="003B136E"/>
    <w:rsid w:val="003F06FD"/>
    <w:rsid w:val="003F7F53"/>
    <w:rsid w:val="0043316C"/>
    <w:rsid w:val="004B5135"/>
    <w:rsid w:val="004F2272"/>
    <w:rsid w:val="004F3F97"/>
    <w:rsid w:val="005244CD"/>
    <w:rsid w:val="00544400"/>
    <w:rsid w:val="00563316"/>
    <w:rsid w:val="0057180D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1EC3"/>
    <w:rsid w:val="007043C1"/>
    <w:rsid w:val="0071195A"/>
    <w:rsid w:val="00720BC8"/>
    <w:rsid w:val="0072336B"/>
    <w:rsid w:val="00726872"/>
    <w:rsid w:val="00733F28"/>
    <w:rsid w:val="00736BE9"/>
    <w:rsid w:val="00762997"/>
    <w:rsid w:val="00796571"/>
    <w:rsid w:val="007C4138"/>
    <w:rsid w:val="008539F5"/>
    <w:rsid w:val="00894231"/>
    <w:rsid w:val="008C1044"/>
    <w:rsid w:val="008D0CA9"/>
    <w:rsid w:val="008D0FE2"/>
    <w:rsid w:val="008E273B"/>
    <w:rsid w:val="008F0803"/>
    <w:rsid w:val="008F0D53"/>
    <w:rsid w:val="0091090B"/>
    <w:rsid w:val="0094077E"/>
    <w:rsid w:val="00974623"/>
    <w:rsid w:val="009878B1"/>
    <w:rsid w:val="00994D3E"/>
    <w:rsid w:val="009A277A"/>
    <w:rsid w:val="009A2A83"/>
    <w:rsid w:val="009A73EB"/>
    <w:rsid w:val="009D0B11"/>
    <w:rsid w:val="009F3E8A"/>
    <w:rsid w:val="00A10046"/>
    <w:rsid w:val="00A31A16"/>
    <w:rsid w:val="00A3311A"/>
    <w:rsid w:val="00A93059"/>
    <w:rsid w:val="00AA563C"/>
    <w:rsid w:val="00AC614D"/>
    <w:rsid w:val="00AD5E10"/>
    <w:rsid w:val="00AF1AE3"/>
    <w:rsid w:val="00B06181"/>
    <w:rsid w:val="00B43CE8"/>
    <w:rsid w:val="00B46457"/>
    <w:rsid w:val="00B54C56"/>
    <w:rsid w:val="00B55080"/>
    <w:rsid w:val="00B72F58"/>
    <w:rsid w:val="00B84280"/>
    <w:rsid w:val="00B853C8"/>
    <w:rsid w:val="00B9191F"/>
    <w:rsid w:val="00B93651"/>
    <w:rsid w:val="00BA78DA"/>
    <w:rsid w:val="00BB16F8"/>
    <w:rsid w:val="00BB3293"/>
    <w:rsid w:val="00BE5C98"/>
    <w:rsid w:val="00BF5977"/>
    <w:rsid w:val="00C11094"/>
    <w:rsid w:val="00C1258E"/>
    <w:rsid w:val="00C245A4"/>
    <w:rsid w:val="00C51C5A"/>
    <w:rsid w:val="00C5225D"/>
    <w:rsid w:val="00C73440"/>
    <w:rsid w:val="00C8304C"/>
    <w:rsid w:val="00CA5B53"/>
    <w:rsid w:val="00CC5874"/>
    <w:rsid w:val="00CC78FE"/>
    <w:rsid w:val="00CD6936"/>
    <w:rsid w:val="00CD6C56"/>
    <w:rsid w:val="00CE232D"/>
    <w:rsid w:val="00D053A2"/>
    <w:rsid w:val="00D14C73"/>
    <w:rsid w:val="00D2067F"/>
    <w:rsid w:val="00D547ED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262FE"/>
    <w:rsid w:val="00E4617A"/>
    <w:rsid w:val="00E4680F"/>
    <w:rsid w:val="00E5711A"/>
    <w:rsid w:val="00E654BF"/>
    <w:rsid w:val="00E76284"/>
    <w:rsid w:val="00EA0CE5"/>
    <w:rsid w:val="00EB5417"/>
    <w:rsid w:val="00EB6621"/>
    <w:rsid w:val="00F0246E"/>
    <w:rsid w:val="00F117C1"/>
    <w:rsid w:val="00F27794"/>
    <w:rsid w:val="00F5637E"/>
    <w:rsid w:val="00F57315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355E6D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erChar">
    <w:name w:val="Header Char"/>
    <w:basedOn w:val="DefaultParagraphFont"/>
    <w:link w:val="Header"/>
    <w:rsid w:val="00355E6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355E6D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erChar">
    <w:name w:val="Header Char"/>
    <w:basedOn w:val="DefaultParagraphFont"/>
    <w:link w:val="Header"/>
    <w:rsid w:val="00355E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81E8-523E-4C11-AF41-7EBAFFA5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2649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mailto:barbara.inskip@taylorwimpey.com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2017-04-24T14:45:00Z</dcterms:created>
  <dcterms:modified xsi:type="dcterms:W3CDTF">2017-04-24T14:45:00Z</dcterms:modified>
</cp:coreProperties>
</file>