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1B6F6" w14:textId="4F9E86B1" w:rsidR="00E654BF" w:rsidRPr="00E654BF" w:rsidRDefault="00361EFC" w:rsidP="00E654BF">
      <w:pPr>
        <w:spacing w:after="200" w:line="276" w:lineRule="auto"/>
        <w:rPr>
          <w:rFonts w:ascii="Calibri" w:eastAsia="Calibri" w:hAnsi="Calibri"/>
          <w:b/>
          <w:sz w:val="18"/>
          <w:szCs w:val="18"/>
        </w:rPr>
      </w:pPr>
      <w:r>
        <w:rPr>
          <w:rFonts w:ascii="Calibri" w:eastAsia="Calibri" w:hAnsi="Calibri"/>
          <w:b/>
          <w:sz w:val="18"/>
          <w:szCs w:val="18"/>
        </w:rPr>
        <w:t>Trade Development Manager</w:t>
      </w:r>
    </w:p>
    <w:p w14:paraId="35D1B6F7" w14:textId="00BD024C" w:rsidR="00F56B57" w:rsidRPr="00CC78FE" w:rsidRDefault="00F56B57" w:rsidP="00F56B57">
      <w:pPr>
        <w:autoSpaceDE w:val="0"/>
        <w:autoSpaceDN w:val="0"/>
        <w:adjustRightInd w:val="0"/>
        <w:rPr>
          <w:rFonts w:ascii="Calibri" w:eastAsia="Calibri" w:hAnsi="Calibri" w:cs="Arial"/>
          <w:color w:val="000000"/>
          <w:sz w:val="18"/>
          <w:szCs w:val="18"/>
        </w:rPr>
      </w:pPr>
      <w:r>
        <w:rPr>
          <w:rFonts w:ascii="Calibri" w:eastAsia="Calibri" w:hAnsi="Calibri" w:cs="Arial"/>
          <w:color w:val="000000"/>
          <w:sz w:val="18"/>
          <w:szCs w:val="18"/>
        </w:rPr>
        <w:t>An opportunity has come up for a</w:t>
      </w:r>
      <w:r w:rsidR="00361EFC">
        <w:rPr>
          <w:rFonts w:ascii="Calibri" w:eastAsia="Calibri" w:hAnsi="Calibri" w:cs="Arial"/>
          <w:color w:val="000000"/>
          <w:sz w:val="18"/>
          <w:szCs w:val="18"/>
        </w:rPr>
        <w:t xml:space="preserve"> Trade Development Manager to join the team.</w:t>
      </w:r>
    </w:p>
    <w:p w14:paraId="35D1B6F8" w14:textId="77777777" w:rsidR="00F56B57" w:rsidRDefault="00F56B57" w:rsidP="00563316">
      <w:pPr>
        <w:rPr>
          <w:rFonts w:ascii="Calibri" w:eastAsia="Calibri" w:hAnsi="Calibri" w:cs="Arial"/>
          <w:color w:val="000000"/>
          <w:sz w:val="18"/>
          <w:szCs w:val="18"/>
        </w:rPr>
      </w:pPr>
    </w:p>
    <w:p w14:paraId="35D1B6FC" w14:textId="18F0286A" w:rsidR="00563316" w:rsidRPr="00563316" w:rsidRDefault="00361EFC" w:rsidP="00F56B57">
      <w:pPr>
        <w:rPr>
          <w:rFonts w:ascii="Calibri" w:eastAsia="Calibri" w:hAnsi="Calibri" w:cs="Arial"/>
          <w:color w:val="000000"/>
          <w:sz w:val="18"/>
          <w:szCs w:val="18"/>
        </w:rPr>
      </w:pPr>
      <w:r w:rsidRPr="00361EFC">
        <w:rPr>
          <w:rFonts w:ascii="Calibri" w:eastAsia="Calibri" w:hAnsi="Calibri" w:cs="Arial"/>
          <w:color w:val="000000"/>
          <w:sz w:val="18"/>
          <w:szCs w:val="18"/>
        </w:rPr>
        <w:t xml:space="preserve">The Trade Development Manager is accountable for all aspects of recruitment, training and development of Direct Labour operatives and New Apprentices. They will be responsible for all management matters of the delivery of apprenticeships and </w:t>
      </w:r>
      <w:proofErr w:type="gramStart"/>
      <w:r w:rsidRPr="00361EFC">
        <w:rPr>
          <w:rFonts w:ascii="Calibri" w:eastAsia="Calibri" w:hAnsi="Calibri" w:cs="Arial"/>
          <w:color w:val="000000"/>
          <w:sz w:val="18"/>
          <w:szCs w:val="18"/>
        </w:rPr>
        <w:t>work based</w:t>
      </w:r>
      <w:proofErr w:type="gramEnd"/>
      <w:r w:rsidRPr="00361EFC">
        <w:rPr>
          <w:rFonts w:ascii="Calibri" w:eastAsia="Calibri" w:hAnsi="Calibri" w:cs="Arial"/>
          <w:color w:val="000000"/>
          <w:sz w:val="18"/>
          <w:szCs w:val="18"/>
        </w:rPr>
        <w:t xml:space="preserve"> learning qualifications and will take a mentoring role responsible for the welfare and development of apprentices. The appointed candidate will facilitate Site Managers and the production team to support Direct Labour staff.</w:t>
      </w:r>
      <w:r w:rsidRPr="00361EFC">
        <w:rPr>
          <w:rFonts w:ascii="Calibri" w:eastAsia="Calibri" w:hAnsi="Calibri" w:cs="Arial"/>
          <w:color w:val="000000"/>
          <w:sz w:val="18"/>
          <w:szCs w:val="18"/>
        </w:rPr>
        <w:cr/>
      </w:r>
      <w:r w:rsidR="00F56B57" w:rsidRPr="00563316">
        <w:rPr>
          <w:rFonts w:ascii="Calibri" w:eastAsia="Calibri" w:hAnsi="Calibri" w:cs="Arial"/>
          <w:color w:val="000000"/>
          <w:sz w:val="18"/>
          <w:szCs w:val="18"/>
        </w:rPr>
        <w:t xml:space="preserve"> </w:t>
      </w:r>
    </w:p>
    <w:p w14:paraId="35D1B6FD" w14:textId="77777777" w:rsid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Role:</w:t>
      </w:r>
    </w:p>
    <w:p w14:paraId="7ADC7E2F" w14:textId="77777777" w:rsidR="00361EFC" w:rsidRPr="00361EFC" w:rsidRDefault="00361EFC" w:rsidP="00361EFC">
      <w:pPr>
        <w:pStyle w:val="ListParagraph"/>
        <w:numPr>
          <w:ilvl w:val="0"/>
          <w:numId w:val="26"/>
        </w:numPr>
        <w:rPr>
          <w:rFonts w:cs="Arial"/>
          <w:sz w:val="18"/>
          <w:szCs w:val="18"/>
        </w:rPr>
      </w:pPr>
      <w:r w:rsidRPr="00361EFC">
        <w:rPr>
          <w:rFonts w:cs="Arial"/>
          <w:sz w:val="18"/>
          <w:szCs w:val="18"/>
        </w:rPr>
        <w:t>Assist the Production Director to ensure the recruitment programme meets budget and commercial objectives.</w:t>
      </w:r>
    </w:p>
    <w:p w14:paraId="77E1D505" w14:textId="77777777" w:rsidR="00361EFC" w:rsidRPr="00361EFC" w:rsidRDefault="00361EFC" w:rsidP="00361EFC">
      <w:pPr>
        <w:pStyle w:val="ListParagraph"/>
        <w:numPr>
          <w:ilvl w:val="0"/>
          <w:numId w:val="26"/>
        </w:numPr>
        <w:rPr>
          <w:rFonts w:cs="Arial"/>
          <w:sz w:val="18"/>
          <w:szCs w:val="18"/>
        </w:rPr>
      </w:pPr>
      <w:r w:rsidRPr="00361EFC">
        <w:rPr>
          <w:rFonts w:cs="Arial"/>
          <w:sz w:val="18"/>
          <w:szCs w:val="18"/>
        </w:rPr>
        <w:t>Develop a build specific programme for recruitment aligned with skills projection and investment.</w:t>
      </w:r>
    </w:p>
    <w:p w14:paraId="2DB61C13" w14:textId="77777777" w:rsidR="00361EFC" w:rsidRPr="00361EFC" w:rsidRDefault="00361EFC" w:rsidP="00361EFC">
      <w:pPr>
        <w:pStyle w:val="ListParagraph"/>
        <w:numPr>
          <w:ilvl w:val="0"/>
          <w:numId w:val="26"/>
        </w:numPr>
        <w:rPr>
          <w:rFonts w:cs="Arial"/>
          <w:sz w:val="18"/>
          <w:szCs w:val="18"/>
        </w:rPr>
      </w:pPr>
      <w:r w:rsidRPr="00361EFC">
        <w:rPr>
          <w:rFonts w:cs="Arial"/>
          <w:sz w:val="18"/>
          <w:szCs w:val="18"/>
        </w:rPr>
        <w:t xml:space="preserve">Liaise with subcontractors to ensure good relationships are maintained </w:t>
      </w:r>
    </w:p>
    <w:p w14:paraId="3E5FD719" w14:textId="77777777" w:rsidR="00361EFC" w:rsidRPr="00361EFC" w:rsidRDefault="00361EFC" w:rsidP="00361EFC">
      <w:pPr>
        <w:pStyle w:val="ListParagraph"/>
        <w:numPr>
          <w:ilvl w:val="0"/>
          <w:numId w:val="26"/>
        </w:numPr>
        <w:rPr>
          <w:rFonts w:cs="Arial"/>
          <w:sz w:val="18"/>
          <w:szCs w:val="18"/>
        </w:rPr>
      </w:pPr>
      <w:r w:rsidRPr="00361EFC">
        <w:rPr>
          <w:rFonts w:cs="Arial"/>
          <w:sz w:val="18"/>
          <w:szCs w:val="18"/>
        </w:rPr>
        <w:t>Work with the Site Managers, Production Managers and Trade Supervisors regarding the training, development and appraisals of DL and Apprentices</w:t>
      </w:r>
    </w:p>
    <w:p w14:paraId="7DCBBDE2" w14:textId="77777777" w:rsidR="00361EFC" w:rsidRPr="00361EFC" w:rsidRDefault="00361EFC" w:rsidP="00361EFC">
      <w:pPr>
        <w:pStyle w:val="ListParagraph"/>
        <w:numPr>
          <w:ilvl w:val="0"/>
          <w:numId w:val="26"/>
        </w:numPr>
        <w:rPr>
          <w:rFonts w:cs="Arial"/>
          <w:sz w:val="18"/>
          <w:szCs w:val="18"/>
        </w:rPr>
      </w:pPr>
      <w:r w:rsidRPr="00361EFC">
        <w:rPr>
          <w:rFonts w:cs="Arial"/>
          <w:sz w:val="18"/>
          <w:szCs w:val="18"/>
        </w:rPr>
        <w:t>Ensure quality and build standard is maintained</w:t>
      </w:r>
    </w:p>
    <w:p w14:paraId="0C408536" w14:textId="77777777" w:rsidR="00361EFC" w:rsidRPr="00361EFC" w:rsidRDefault="00361EFC" w:rsidP="00361EFC">
      <w:pPr>
        <w:pStyle w:val="ListParagraph"/>
        <w:numPr>
          <w:ilvl w:val="0"/>
          <w:numId w:val="26"/>
        </w:numPr>
        <w:rPr>
          <w:rFonts w:cs="Arial"/>
          <w:sz w:val="18"/>
          <w:szCs w:val="18"/>
        </w:rPr>
      </w:pPr>
      <w:r w:rsidRPr="00361EFC">
        <w:rPr>
          <w:rFonts w:cs="Arial"/>
          <w:sz w:val="18"/>
          <w:szCs w:val="18"/>
        </w:rPr>
        <w:t>Adopt the role of mentor for New Apprentices</w:t>
      </w:r>
    </w:p>
    <w:p w14:paraId="224310B5" w14:textId="5470B146" w:rsidR="00361EFC" w:rsidRDefault="00361EFC" w:rsidP="00361EFC">
      <w:pPr>
        <w:pStyle w:val="ListParagraph"/>
        <w:numPr>
          <w:ilvl w:val="0"/>
          <w:numId w:val="26"/>
        </w:numPr>
        <w:rPr>
          <w:rFonts w:cs="Arial"/>
          <w:sz w:val="18"/>
          <w:szCs w:val="18"/>
        </w:rPr>
      </w:pPr>
      <w:r w:rsidRPr="00361EFC">
        <w:rPr>
          <w:rFonts w:cs="Arial"/>
          <w:sz w:val="18"/>
          <w:szCs w:val="18"/>
        </w:rPr>
        <w:t>Engage with Schools, Colleges and Training bodies such as CITB in an ambassadorial role for TW</w:t>
      </w:r>
    </w:p>
    <w:p w14:paraId="040D26FB" w14:textId="77777777" w:rsidR="00361EFC" w:rsidRPr="00361EFC" w:rsidRDefault="00361EFC" w:rsidP="00361EFC">
      <w:pPr>
        <w:pStyle w:val="ListParagraph"/>
        <w:numPr>
          <w:ilvl w:val="0"/>
          <w:numId w:val="26"/>
        </w:numPr>
        <w:rPr>
          <w:rFonts w:cs="Arial"/>
          <w:sz w:val="18"/>
          <w:szCs w:val="18"/>
        </w:rPr>
      </w:pPr>
      <w:r w:rsidRPr="00361EFC">
        <w:rPr>
          <w:rFonts w:cs="Arial"/>
          <w:sz w:val="18"/>
          <w:szCs w:val="18"/>
        </w:rPr>
        <w:t>Complete 3/6/</w:t>
      </w:r>
      <w:proofErr w:type="gramStart"/>
      <w:r w:rsidRPr="00361EFC">
        <w:rPr>
          <w:rFonts w:cs="Arial"/>
          <w:sz w:val="18"/>
          <w:szCs w:val="18"/>
        </w:rPr>
        <w:t>9 month</w:t>
      </w:r>
      <w:proofErr w:type="gramEnd"/>
      <w:r w:rsidRPr="00361EFC">
        <w:rPr>
          <w:rFonts w:cs="Arial"/>
          <w:sz w:val="18"/>
          <w:szCs w:val="18"/>
        </w:rPr>
        <w:t xml:space="preserve"> reviews and annual appraisals</w:t>
      </w:r>
    </w:p>
    <w:p w14:paraId="079D0E1B" w14:textId="77777777" w:rsidR="00361EFC" w:rsidRPr="00361EFC" w:rsidRDefault="00361EFC" w:rsidP="00361EFC">
      <w:pPr>
        <w:pStyle w:val="ListParagraph"/>
        <w:numPr>
          <w:ilvl w:val="0"/>
          <w:numId w:val="26"/>
        </w:numPr>
        <w:rPr>
          <w:rFonts w:cs="Arial"/>
          <w:sz w:val="18"/>
          <w:szCs w:val="18"/>
        </w:rPr>
      </w:pPr>
      <w:r w:rsidRPr="00361EFC">
        <w:rPr>
          <w:rFonts w:cs="Arial"/>
          <w:sz w:val="18"/>
          <w:szCs w:val="18"/>
        </w:rPr>
        <w:t>Line Management responsibilities including Holiday Approvals, uniforms and training</w:t>
      </w:r>
    </w:p>
    <w:p w14:paraId="2F32DEA4" w14:textId="77777777" w:rsidR="00361EFC" w:rsidRPr="00361EFC" w:rsidRDefault="00361EFC" w:rsidP="00361EFC">
      <w:pPr>
        <w:pStyle w:val="ListParagraph"/>
        <w:numPr>
          <w:ilvl w:val="0"/>
          <w:numId w:val="26"/>
        </w:numPr>
        <w:rPr>
          <w:rFonts w:cs="Arial"/>
          <w:sz w:val="18"/>
          <w:szCs w:val="18"/>
        </w:rPr>
      </w:pPr>
      <w:r w:rsidRPr="00361EFC">
        <w:rPr>
          <w:rFonts w:cs="Arial"/>
          <w:sz w:val="18"/>
          <w:szCs w:val="18"/>
        </w:rPr>
        <w:t>Agree a programme of mentoring activity that is tailored to each candidate’s needs</w:t>
      </w:r>
    </w:p>
    <w:p w14:paraId="024D9E21" w14:textId="7F474D04" w:rsidR="00361EFC" w:rsidRPr="00361EFC" w:rsidRDefault="00361EFC" w:rsidP="00361EFC">
      <w:pPr>
        <w:pStyle w:val="ListParagraph"/>
        <w:numPr>
          <w:ilvl w:val="0"/>
          <w:numId w:val="26"/>
        </w:numPr>
        <w:rPr>
          <w:rFonts w:cs="Arial"/>
          <w:sz w:val="18"/>
          <w:szCs w:val="18"/>
        </w:rPr>
      </w:pPr>
      <w:r w:rsidRPr="00361EFC">
        <w:rPr>
          <w:rFonts w:cs="Arial"/>
          <w:sz w:val="18"/>
          <w:szCs w:val="18"/>
        </w:rPr>
        <w:t>Encourage Direct Labour employees to express and discuss their ideas, and encourage them to develop their skills base</w:t>
      </w:r>
    </w:p>
    <w:p w14:paraId="35D1B70D" w14:textId="77777777" w:rsidR="00E654BF" w:rsidRPr="00E654BF" w:rsidRDefault="00E654BF" w:rsidP="00644C05">
      <w:pPr>
        <w:rPr>
          <w:rFonts w:ascii="Calibri" w:eastAsia="Calibri" w:hAnsi="Calibri"/>
          <w:sz w:val="18"/>
          <w:szCs w:val="18"/>
        </w:rPr>
      </w:pPr>
    </w:p>
    <w:p w14:paraId="35D1B70E" w14:textId="77777777" w:rsid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Person:</w:t>
      </w:r>
    </w:p>
    <w:p w14:paraId="40D80508" w14:textId="4F9B30FB" w:rsidR="00361EFC" w:rsidRPr="00361EFC" w:rsidRDefault="00361EFC" w:rsidP="00361EFC">
      <w:pPr>
        <w:pStyle w:val="ListParagraph"/>
        <w:numPr>
          <w:ilvl w:val="0"/>
          <w:numId w:val="27"/>
        </w:numPr>
        <w:rPr>
          <w:rFonts w:cs="Arial"/>
          <w:sz w:val="18"/>
          <w:szCs w:val="18"/>
        </w:rPr>
      </w:pPr>
      <w:r w:rsidRPr="00361EFC">
        <w:rPr>
          <w:rFonts w:cs="Arial"/>
          <w:sz w:val="18"/>
          <w:szCs w:val="18"/>
        </w:rPr>
        <w:t>A natural communicator who can support and motivate team members</w:t>
      </w:r>
    </w:p>
    <w:p w14:paraId="257578C4" w14:textId="4E312D14" w:rsidR="00361EFC" w:rsidRPr="00361EFC" w:rsidRDefault="00361EFC" w:rsidP="00361EFC">
      <w:pPr>
        <w:pStyle w:val="ListParagraph"/>
        <w:numPr>
          <w:ilvl w:val="0"/>
          <w:numId w:val="27"/>
        </w:numPr>
        <w:rPr>
          <w:rFonts w:cs="Arial"/>
          <w:sz w:val="18"/>
          <w:szCs w:val="18"/>
        </w:rPr>
      </w:pPr>
      <w:r w:rsidRPr="00361EFC">
        <w:rPr>
          <w:rFonts w:cs="Arial"/>
          <w:sz w:val="18"/>
          <w:szCs w:val="18"/>
        </w:rPr>
        <w:t>You will have knowledge of health, safety and environmental legislation</w:t>
      </w:r>
    </w:p>
    <w:p w14:paraId="26A6CDBF" w14:textId="0FB2E96C" w:rsidR="00361EFC" w:rsidRPr="00361EFC" w:rsidRDefault="00361EFC" w:rsidP="00361EFC">
      <w:pPr>
        <w:pStyle w:val="ListParagraph"/>
        <w:numPr>
          <w:ilvl w:val="0"/>
          <w:numId w:val="27"/>
        </w:numPr>
        <w:rPr>
          <w:rFonts w:cs="Arial"/>
          <w:sz w:val="18"/>
          <w:szCs w:val="18"/>
        </w:rPr>
      </w:pPr>
      <w:r w:rsidRPr="00361EFC">
        <w:rPr>
          <w:rFonts w:cs="Arial"/>
          <w:sz w:val="18"/>
          <w:szCs w:val="18"/>
        </w:rPr>
        <w:t>NVQ Residential Construction Site Management L6 or Equivalent</w:t>
      </w:r>
    </w:p>
    <w:p w14:paraId="682FEA5B" w14:textId="61EFFFB1" w:rsidR="00361EFC" w:rsidRPr="00361EFC" w:rsidRDefault="00361EFC" w:rsidP="00361EFC">
      <w:pPr>
        <w:pStyle w:val="ListParagraph"/>
        <w:numPr>
          <w:ilvl w:val="0"/>
          <w:numId w:val="27"/>
        </w:numPr>
        <w:rPr>
          <w:rFonts w:cs="Arial"/>
          <w:sz w:val="18"/>
          <w:szCs w:val="18"/>
        </w:rPr>
      </w:pPr>
      <w:r w:rsidRPr="00361EFC">
        <w:rPr>
          <w:rFonts w:cs="Arial"/>
          <w:sz w:val="18"/>
          <w:szCs w:val="18"/>
        </w:rPr>
        <w:t>Experience within a coaching or mentoring environment</w:t>
      </w:r>
    </w:p>
    <w:p w14:paraId="113E9A53" w14:textId="331C5B86" w:rsidR="00361EFC" w:rsidRPr="00361EFC" w:rsidRDefault="00361EFC" w:rsidP="00361EFC">
      <w:pPr>
        <w:pStyle w:val="ListParagraph"/>
        <w:numPr>
          <w:ilvl w:val="0"/>
          <w:numId w:val="27"/>
        </w:numPr>
        <w:rPr>
          <w:rFonts w:cs="Arial"/>
          <w:sz w:val="18"/>
          <w:szCs w:val="18"/>
        </w:rPr>
      </w:pPr>
      <w:r w:rsidRPr="00361EFC">
        <w:rPr>
          <w:rFonts w:cs="Arial"/>
          <w:sz w:val="18"/>
          <w:szCs w:val="18"/>
        </w:rPr>
        <w:t>Ability to plan and make decisions with a customer focus and business awareness.</w:t>
      </w:r>
    </w:p>
    <w:p w14:paraId="29B31FE5" w14:textId="77777777" w:rsidR="00361EFC" w:rsidRPr="00361EFC" w:rsidRDefault="00361EFC" w:rsidP="00361EFC">
      <w:pPr>
        <w:pStyle w:val="ListParagraph"/>
        <w:numPr>
          <w:ilvl w:val="0"/>
          <w:numId w:val="27"/>
        </w:numPr>
        <w:rPr>
          <w:rFonts w:cs="Arial"/>
          <w:sz w:val="18"/>
          <w:szCs w:val="18"/>
        </w:rPr>
      </w:pPr>
      <w:r w:rsidRPr="00361EFC">
        <w:rPr>
          <w:rFonts w:cs="Arial"/>
          <w:sz w:val="18"/>
          <w:szCs w:val="18"/>
        </w:rPr>
        <w:t>A trade background is desirable but not essential</w:t>
      </w:r>
    </w:p>
    <w:p w14:paraId="57DB6171" w14:textId="77777777" w:rsidR="00361EFC" w:rsidRPr="00361EFC" w:rsidRDefault="00361EFC" w:rsidP="00361EFC">
      <w:pPr>
        <w:pStyle w:val="ListParagraph"/>
        <w:numPr>
          <w:ilvl w:val="0"/>
          <w:numId w:val="27"/>
        </w:numPr>
        <w:rPr>
          <w:rFonts w:cs="Arial"/>
          <w:sz w:val="18"/>
          <w:szCs w:val="18"/>
        </w:rPr>
      </w:pPr>
      <w:r w:rsidRPr="00361EFC">
        <w:rPr>
          <w:rFonts w:cs="Arial"/>
          <w:sz w:val="18"/>
          <w:szCs w:val="18"/>
        </w:rPr>
        <w:t>CSCS card – Site Management</w:t>
      </w:r>
    </w:p>
    <w:p w14:paraId="35D1B713" w14:textId="1636104F" w:rsidR="00F56B57" w:rsidRPr="00361EFC" w:rsidRDefault="00361EFC" w:rsidP="00361EFC">
      <w:pPr>
        <w:pStyle w:val="ListParagraph"/>
        <w:numPr>
          <w:ilvl w:val="0"/>
          <w:numId w:val="27"/>
        </w:numPr>
        <w:rPr>
          <w:sz w:val="18"/>
          <w:szCs w:val="18"/>
        </w:rPr>
      </w:pPr>
      <w:r w:rsidRPr="00361EFC">
        <w:rPr>
          <w:rFonts w:cs="Arial"/>
          <w:sz w:val="18"/>
          <w:szCs w:val="18"/>
        </w:rPr>
        <w:t>First Aid qualified</w:t>
      </w:r>
    </w:p>
    <w:p w14:paraId="57D34D93" w14:textId="77777777" w:rsidR="00361EFC" w:rsidRDefault="00361EFC" w:rsidP="00E654BF">
      <w:pPr>
        <w:spacing w:after="200" w:line="276" w:lineRule="auto"/>
        <w:rPr>
          <w:rFonts w:ascii="Calibri" w:eastAsia="Calibri" w:hAnsi="Calibri"/>
          <w:b/>
          <w:sz w:val="18"/>
          <w:szCs w:val="18"/>
        </w:rPr>
      </w:pPr>
    </w:p>
    <w:p w14:paraId="35D1B714" w14:textId="3FD7E0AE" w:rsidR="00E654BF" w:rsidRPr="00CC78FE" w:rsidRDefault="00E654BF" w:rsidP="00E654BF">
      <w:pPr>
        <w:spacing w:after="200" w:line="276" w:lineRule="auto"/>
        <w:rPr>
          <w:rFonts w:ascii="Calibri" w:eastAsia="Calibri" w:hAnsi="Calibri"/>
          <w:b/>
          <w:sz w:val="18"/>
          <w:szCs w:val="18"/>
        </w:rPr>
      </w:pPr>
      <w:proofErr w:type="gramStart"/>
      <w:r w:rsidRPr="00CC78FE">
        <w:rPr>
          <w:rFonts w:ascii="Calibri" w:eastAsia="Calibri" w:hAnsi="Calibri"/>
          <w:b/>
          <w:sz w:val="18"/>
          <w:szCs w:val="18"/>
        </w:rPr>
        <w:t>In order to</w:t>
      </w:r>
      <w:proofErr w:type="gramEnd"/>
      <w:r w:rsidRPr="00CC78FE">
        <w:rPr>
          <w:rFonts w:ascii="Calibri" w:eastAsia="Calibri" w:hAnsi="Calibri"/>
          <w:b/>
          <w:sz w:val="18"/>
          <w:szCs w:val="18"/>
        </w:rPr>
        <w:t xml:space="preserve"> be successful in this role you must be able to prove eligibility to work in the UK.</w:t>
      </w:r>
    </w:p>
    <w:p w14:paraId="35D1B716" w14:textId="77777777" w:rsidR="00AD7CB1" w:rsidRPr="001F01A9" w:rsidRDefault="00AD7CB1" w:rsidP="00AD7CB1">
      <w:pPr>
        <w:rPr>
          <w:rFonts w:asciiTheme="minorHAnsi" w:eastAsia="Calibri" w:hAnsiTheme="minorHAnsi"/>
          <w:sz w:val="18"/>
          <w:szCs w:val="18"/>
        </w:rPr>
      </w:pPr>
      <w:bookmarkStart w:id="0" w:name="_GoBack"/>
      <w:bookmarkEnd w:id="0"/>
      <w:r w:rsidRPr="001F01A9">
        <w:rPr>
          <w:rFonts w:asciiTheme="minorHAnsi" w:eastAsia="Calibri" w:hAnsiTheme="minorHAnsi"/>
          <w:iCs/>
          <w:sz w:val="18"/>
          <w:szCs w:val="18"/>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14:paraId="35D1B717" w14:textId="77777777" w:rsidR="00AD7CB1" w:rsidRDefault="00AD7CB1" w:rsidP="00AD7CB1">
      <w:pPr>
        <w:rPr>
          <w:rFonts w:asciiTheme="minorHAnsi" w:eastAsia="Calibri" w:hAnsiTheme="minorHAnsi"/>
          <w:iCs/>
          <w:sz w:val="18"/>
          <w:szCs w:val="18"/>
        </w:rPr>
      </w:pPr>
    </w:p>
    <w:p w14:paraId="35D1B718" w14:textId="77777777" w:rsidR="00AD7CB1" w:rsidRPr="001F01A9" w:rsidRDefault="00AD7CB1" w:rsidP="00AD7CB1">
      <w:pPr>
        <w:rPr>
          <w:rFonts w:asciiTheme="minorHAnsi" w:eastAsia="Calibri" w:hAnsiTheme="minorHAnsi"/>
          <w:sz w:val="18"/>
          <w:szCs w:val="18"/>
        </w:rPr>
      </w:pPr>
      <w:r w:rsidRPr="001F01A9">
        <w:rPr>
          <w:rFonts w:asciiTheme="minorHAnsi" w:eastAsia="Calibri" w:hAnsiTheme="minorHAnsi"/>
          <w:iCs/>
          <w:sz w:val="18"/>
          <w:szCs w:val="18"/>
        </w:rPr>
        <w:t>The type of checks made will depend on the role in question but may include any or all of the following</w:t>
      </w:r>
    </w:p>
    <w:p w14:paraId="35D1B719" w14:textId="77777777" w:rsidR="00AD7CB1" w:rsidRPr="001F01A9" w:rsidRDefault="00AD7CB1" w:rsidP="00AD7CB1">
      <w:pPr>
        <w:rPr>
          <w:rFonts w:asciiTheme="minorHAnsi" w:eastAsia="Calibri" w:hAnsiTheme="minorHAnsi"/>
          <w:sz w:val="18"/>
          <w:szCs w:val="18"/>
        </w:rPr>
      </w:pPr>
      <w:r w:rsidRPr="001F01A9">
        <w:rPr>
          <w:rFonts w:asciiTheme="minorHAnsi" w:eastAsia="Calibri" w:hAnsiTheme="minorHAnsi"/>
          <w:iCs/>
          <w:sz w:val="18"/>
          <w:szCs w:val="18"/>
        </w:rPr>
        <w:t>Criminal records (DBS);</w:t>
      </w:r>
    </w:p>
    <w:p w14:paraId="35D1B71A" w14:textId="77777777" w:rsidR="00AD7CB1" w:rsidRPr="001F01A9" w:rsidRDefault="00AD7CB1" w:rsidP="00AD7CB1">
      <w:pPr>
        <w:rPr>
          <w:rFonts w:asciiTheme="minorHAnsi" w:eastAsia="Calibri" w:hAnsiTheme="minorHAnsi"/>
          <w:sz w:val="18"/>
          <w:szCs w:val="18"/>
        </w:rPr>
      </w:pPr>
      <w:r w:rsidRPr="001F01A9">
        <w:rPr>
          <w:rFonts w:asciiTheme="minorHAnsi" w:eastAsia="Calibri" w:hAnsiTheme="minorHAnsi"/>
          <w:iCs/>
          <w:sz w:val="18"/>
          <w:szCs w:val="18"/>
        </w:rPr>
        <w:t>Credit reference</w:t>
      </w:r>
    </w:p>
    <w:p w14:paraId="35D1B71B" w14:textId="77777777" w:rsidR="00AD7CB1" w:rsidRPr="001F01A9" w:rsidRDefault="00AD7CB1" w:rsidP="00AD7CB1">
      <w:pPr>
        <w:rPr>
          <w:rFonts w:asciiTheme="minorHAnsi" w:eastAsia="Calibri" w:hAnsiTheme="minorHAnsi"/>
          <w:sz w:val="18"/>
          <w:szCs w:val="18"/>
        </w:rPr>
      </w:pPr>
      <w:r w:rsidRPr="001F01A9">
        <w:rPr>
          <w:rFonts w:asciiTheme="minorHAnsi" w:eastAsia="Calibri" w:hAnsiTheme="minorHAnsi"/>
          <w:iCs/>
          <w:sz w:val="18"/>
          <w:szCs w:val="18"/>
        </w:rPr>
        <w:t>DVLA</w:t>
      </w:r>
    </w:p>
    <w:p w14:paraId="35D1B71C" w14:textId="77777777" w:rsidR="00AD7CB1" w:rsidRDefault="00AD7CB1" w:rsidP="00AD7CB1">
      <w:pPr>
        <w:rPr>
          <w:rFonts w:asciiTheme="minorHAnsi" w:eastAsia="Calibri" w:hAnsiTheme="minorHAnsi"/>
          <w:iCs/>
          <w:sz w:val="18"/>
          <w:szCs w:val="18"/>
        </w:rPr>
      </w:pPr>
    </w:p>
    <w:p w14:paraId="35D1B71D" w14:textId="77777777" w:rsidR="00AD7CB1" w:rsidRPr="001F01A9" w:rsidRDefault="00AD7CB1" w:rsidP="00AD7CB1">
      <w:pPr>
        <w:rPr>
          <w:rFonts w:asciiTheme="minorHAnsi" w:eastAsia="Calibri" w:hAnsiTheme="minorHAnsi"/>
          <w:sz w:val="18"/>
          <w:szCs w:val="18"/>
        </w:rPr>
      </w:pPr>
      <w:r w:rsidRPr="001F01A9">
        <w:rPr>
          <w:rFonts w:asciiTheme="minorHAnsi" w:eastAsia="Calibri" w:hAnsiTheme="minorHAnsi"/>
          <w:iCs/>
          <w:sz w:val="18"/>
          <w:szCs w:val="18"/>
        </w:rPr>
        <w:t>The purpose of such checks will be to assess your suitability for the role.  If it subsequently transpires that you have given incorrect, false or misleading information, your application will not be taken further.</w:t>
      </w:r>
    </w:p>
    <w:p w14:paraId="35D1B71E" w14:textId="77777777" w:rsidR="00AD7CB1" w:rsidRDefault="00AD7CB1" w:rsidP="00E654BF">
      <w:pPr>
        <w:spacing w:after="200" w:line="276" w:lineRule="auto"/>
        <w:rPr>
          <w:rFonts w:ascii="Calibri" w:eastAsia="Calibri" w:hAnsi="Calibri"/>
          <w:b/>
          <w:sz w:val="18"/>
          <w:szCs w:val="18"/>
        </w:rPr>
      </w:pPr>
    </w:p>
    <w:p w14:paraId="35D1B71F" w14:textId="77777777" w:rsidR="00E654BF" w:rsidRP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Company:</w:t>
      </w:r>
    </w:p>
    <w:p w14:paraId="35D1B720" w14:textId="77777777"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14:paraId="35D1B721" w14:textId="77777777"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lastRenderedPageBreak/>
        <w:t>Our vision is to become the UK’s leading residential developer for creating value and delivering quality. We build over 10,000 homes each year, from one-bedroom apartments to six-bedroom houses all across the country.</w:t>
      </w:r>
    </w:p>
    <w:p w14:paraId="35D1B722" w14:textId="77777777"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35D1B723" w14:textId="77777777" w:rsidR="008F758D" w:rsidRPr="003626ED" w:rsidRDefault="008F758D" w:rsidP="008F758D">
      <w:pPr>
        <w:autoSpaceDE w:val="0"/>
        <w:autoSpaceDN w:val="0"/>
        <w:adjustRightInd w:val="0"/>
        <w:rPr>
          <w:rFonts w:ascii="Calibri" w:hAnsi="Calibri" w:cs="Arial"/>
          <w:sz w:val="18"/>
          <w:szCs w:val="18"/>
        </w:rPr>
      </w:pPr>
      <w:r w:rsidRPr="001C0A4F">
        <w:rPr>
          <w:rFonts w:ascii="Calibri" w:hAnsi="Calibri" w:cs="Arial"/>
          <w:b/>
          <w:sz w:val="18"/>
          <w:szCs w:val="18"/>
        </w:rPr>
        <w:t xml:space="preserve">Internal applicants – please advise your Line Manager if applying for this role. </w:t>
      </w:r>
    </w:p>
    <w:p w14:paraId="35D1B724" w14:textId="77777777" w:rsidR="005C2115" w:rsidRPr="003F7F53" w:rsidRDefault="005C2115" w:rsidP="005C2115">
      <w:pPr>
        <w:rPr>
          <w:rFonts w:ascii="Calibri" w:hAnsi="Calibri"/>
          <w:sz w:val="20"/>
          <w:szCs w:val="20"/>
        </w:rPr>
      </w:pPr>
    </w:p>
    <w:sectPr w:rsidR="005C2115" w:rsidRPr="003F7F53"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4CA2D" w14:textId="77777777" w:rsidR="00302F62" w:rsidRDefault="00302F62">
      <w:r>
        <w:separator/>
      </w:r>
    </w:p>
  </w:endnote>
  <w:endnote w:type="continuationSeparator" w:id="0">
    <w:p w14:paraId="421559D2" w14:textId="77777777" w:rsidR="00302F62" w:rsidRDefault="0030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1B72C"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A3CEE" w14:textId="77777777" w:rsidR="00302F62" w:rsidRDefault="00302F62">
      <w:r>
        <w:separator/>
      </w:r>
    </w:p>
  </w:footnote>
  <w:footnote w:type="continuationSeparator" w:id="0">
    <w:p w14:paraId="7F5C437F" w14:textId="77777777" w:rsidR="00302F62" w:rsidRDefault="00302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1B729" w14:textId="77777777" w:rsidR="00E018B5" w:rsidRPr="00E018B5" w:rsidRDefault="00872DD4"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35D1B72D" wp14:editId="35D1B72E">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35D1B72A" w14:textId="77777777" w:rsidR="004B5135" w:rsidRPr="00324E59" w:rsidRDefault="004B5135" w:rsidP="00B9191F">
    <w:pPr>
      <w:pStyle w:val="Header"/>
      <w:jc w:val="both"/>
      <w:rPr>
        <w:rFonts w:ascii="Arial" w:hAnsi="Arial" w:cs="Arial"/>
        <w:b/>
        <w:bCs/>
        <w:color w:val="CC0000"/>
        <w:sz w:val="22"/>
        <w:szCs w:val="22"/>
      </w:rPr>
    </w:pPr>
  </w:p>
  <w:p w14:paraId="35D1B72B"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C5B"/>
    <w:multiLevelType w:val="hybridMultilevel"/>
    <w:tmpl w:val="83CE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7A7EFD"/>
    <w:multiLevelType w:val="hybridMultilevel"/>
    <w:tmpl w:val="FB9E90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AC369CE"/>
    <w:multiLevelType w:val="hybridMultilevel"/>
    <w:tmpl w:val="999A10DA"/>
    <w:lvl w:ilvl="0" w:tplc="08090005">
      <w:start w:val="1"/>
      <w:numFmt w:val="bullet"/>
      <w:lvlText w:val=""/>
      <w:lvlJc w:val="left"/>
      <w:pPr>
        <w:ind w:left="720" w:hanging="360"/>
      </w:pPr>
      <w:rPr>
        <w:rFonts w:ascii="Wingdings" w:hAnsi="Wingdings" w:hint="default"/>
      </w:rPr>
    </w:lvl>
    <w:lvl w:ilvl="1" w:tplc="F6D28F16">
      <w:start w:val="1"/>
      <w:numFmt w:val="bullet"/>
      <w:lvlText w:val="•"/>
      <w:lvlJc w:val="left"/>
      <w:pPr>
        <w:ind w:left="1800" w:hanging="72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DB00222"/>
    <w:multiLevelType w:val="hybridMultilevel"/>
    <w:tmpl w:val="0948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D9649F"/>
    <w:multiLevelType w:val="hybridMultilevel"/>
    <w:tmpl w:val="D56636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5"/>
  </w:num>
  <w:num w:numId="3">
    <w:abstractNumId w:val="18"/>
  </w:num>
  <w:num w:numId="4">
    <w:abstractNumId w:val="1"/>
  </w:num>
  <w:num w:numId="5">
    <w:abstractNumId w:val="4"/>
  </w:num>
  <w:num w:numId="6">
    <w:abstractNumId w:val="25"/>
  </w:num>
  <w:num w:numId="7">
    <w:abstractNumId w:val="17"/>
  </w:num>
  <w:num w:numId="8">
    <w:abstractNumId w:val="8"/>
  </w:num>
  <w:num w:numId="9">
    <w:abstractNumId w:val="24"/>
  </w:num>
  <w:num w:numId="10">
    <w:abstractNumId w:val="26"/>
  </w:num>
  <w:num w:numId="11">
    <w:abstractNumId w:val="3"/>
  </w:num>
  <w:num w:numId="12">
    <w:abstractNumId w:val="9"/>
  </w:num>
  <w:num w:numId="13">
    <w:abstractNumId w:val="7"/>
  </w:num>
  <w:num w:numId="14">
    <w:abstractNumId w:val="19"/>
  </w:num>
  <w:num w:numId="15">
    <w:abstractNumId w:val="13"/>
  </w:num>
  <w:num w:numId="16">
    <w:abstractNumId w:val="21"/>
  </w:num>
  <w:num w:numId="17">
    <w:abstractNumId w:val="15"/>
  </w:num>
  <w:num w:numId="18">
    <w:abstractNumId w:val="22"/>
  </w:num>
  <w:num w:numId="19">
    <w:abstractNumId w:val="6"/>
  </w:num>
  <w:num w:numId="20">
    <w:abstractNumId w:val="11"/>
  </w:num>
  <w:num w:numId="21">
    <w:abstractNumId w:val="12"/>
  </w:num>
  <w:num w:numId="22">
    <w:abstractNumId w:val="2"/>
  </w:num>
  <w:num w:numId="23">
    <w:abstractNumId w:val="16"/>
  </w:num>
  <w:num w:numId="24">
    <w:abstractNumId w:val="14"/>
  </w:num>
  <w:num w:numId="25">
    <w:abstractNumId w:val="10"/>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AE3"/>
    <w:rsid w:val="00004984"/>
    <w:rsid w:val="00035418"/>
    <w:rsid w:val="00037868"/>
    <w:rsid w:val="000427EC"/>
    <w:rsid w:val="00051C08"/>
    <w:rsid w:val="000B541E"/>
    <w:rsid w:val="000D6F59"/>
    <w:rsid w:val="000F18EC"/>
    <w:rsid w:val="001016DE"/>
    <w:rsid w:val="0010370B"/>
    <w:rsid w:val="001102F3"/>
    <w:rsid w:val="001265E9"/>
    <w:rsid w:val="00140AA0"/>
    <w:rsid w:val="001601AA"/>
    <w:rsid w:val="001635C1"/>
    <w:rsid w:val="001A5FBA"/>
    <w:rsid w:val="001D147B"/>
    <w:rsid w:val="001E1733"/>
    <w:rsid w:val="00206E3D"/>
    <w:rsid w:val="002443F1"/>
    <w:rsid w:val="00254C2A"/>
    <w:rsid w:val="002F1E5D"/>
    <w:rsid w:val="00302F62"/>
    <w:rsid w:val="00313E35"/>
    <w:rsid w:val="00324E59"/>
    <w:rsid w:val="00326D86"/>
    <w:rsid w:val="00331A17"/>
    <w:rsid w:val="00342D8E"/>
    <w:rsid w:val="00361EFC"/>
    <w:rsid w:val="00375230"/>
    <w:rsid w:val="003A2878"/>
    <w:rsid w:val="003B136E"/>
    <w:rsid w:val="003F06FD"/>
    <w:rsid w:val="003F7F53"/>
    <w:rsid w:val="004B5135"/>
    <w:rsid w:val="004F2272"/>
    <w:rsid w:val="004F3F97"/>
    <w:rsid w:val="005244CD"/>
    <w:rsid w:val="00544400"/>
    <w:rsid w:val="00563316"/>
    <w:rsid w:val="0057345B"/>
    <w:rsid w:val="005C2115"/>
    <w:rsid w:val="005C7A61"/>
    <w:rsid w:val="00605ACB"/>
    <w:rsid w:val="006279E0"/>
    <w:rsid w:val="00644C05"/>
    <w:rsid w:val="00687B42"/>
    <w:rsid w:val="00696FE1"/>
    <w:rsid w:val="006B304F"/>
    <w:rsid w:val="006F0181"/>
    <w:rsid w:val="0071195A"/>
    <w:rsid w:val="00720BC8"/>
    <w:rsid w:val="00733F28"/>
    <w:rsid w:val="00762997"/>
    <w:rsid w:val="00796571"/>
    <w:rsid w:val="007C4138"/>
    <w:rsid w:val="008539F5"/>
    <w:rsid w:val="00872DD4"/>
    <w:rsid w:val="00894231"/>
    <w:rsid w:val="008D0CA9"/>
    <w:rsid w:val="008D0FE2"/>
    <w:rsid w:val="008E273B"/>
    <w:rsid w:val="008F0803"/>
    <w:rsid w:val="008F0D53"/>
    <w:rsid w:val="008F758D"/>
    <w:rsid w:val="009878B1"/>
    <w:rsid w:val="00994D3E"/>
    <w:rsid w:val="009A277A"/>
    <w:rsid w:val="009A2A83"/>
    <w:rsid w:val="009A73EB"/>
    <w:rsid w:val="009D0B11"/>
    <w:rsid w:val="00A31A16"/>
    <w:rsid w:val="00A3311A"/>
    <w:rsid w:val="00A93059"/>
    <w:rsid w:val="00AA563C"/>
    <w:rsid w:val="00AC614D"/>
    <w:rsid w:val="00AD7CB1"/>
    <w:rsid w:val="00AF1AE3"/>
    <w:rsid w:val="00B06181"/>
    <w:rsid w:val="00B43CE8"/>
    <w:rsid w:val="00B46457"/>
    <w:rsid w:val="00B54C56"/>
    <w:rsid w:val="00B55080"/>
    <w:rsid w:val="00B72F58"/>
    <w:rsid w:val="00B853C8"/>
    <w:rsid w:val="00B9191F"/>
    <w:rsid w:val="00B93651"/>
    <w:rsid w:val="00BA78DA"/>
    <w:rsid w:val="00BB3293"/>
    <w:rsid w:val="00BF0BD8"/>
    <w:rsid w:val="00C11094"/>
    <w:rsid w:val="00C5225D"/>
    <w:rsid w:val="00C73440"/>
    <w:rsid w:val="00C8304C"/>
    <w:rsid w:val="00CC5874"/>
    <w:rsid w:val="00CC78FE"/>
    <w:rsid w:val="00CD6936"/>
    <w:rsid w:val="00CD6C56"/>
    <w:rsid w:val="00D053A2"/>
    <w:rsid w:val="00D2067F"/>
    <w:rsid w:val="00D937EF"/>
    <w:rsid w:val="00DA0EFA"/>
    <w:rsid w:val="00DC0AC2"/>
    <w:rsid w:val="00DC515B"/>
    <w:rsid w:val="00DD0ACC"/>
    <w:rsid w:val="00DD6731"/>
    <w:rsid w:val="00DF339D"/>
    <w:rsid w:val="00E018B5"/>
    <w:rsid w:val="00E25C00"/>
    <w:rsid w:val="00E5711A"/>
    <w:rsid w:val="00E654BF"/>
    <w:rsid w:val="00E76284"/>
    <w:rsid w:val="00EB5417"/>
    <w:rsid w:val="00EB6621"/>
    <w:rsid w:val="00F0246E"/>
    <w:rsid w:val="00F117C1"/>
    <w:rsid w:val="00F27794"/>
    <w:rsid w:val="00F5637E"/>
    <w:rsid w:val="00F56B57"/>
    <w:rsid w:val="00F65759"/>
    <w:rsid w:val="00F81237"/>
    <w:rsid w:val="00F81499"/>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1B6F6"/>
  <w15:docId w15:val="{E22523DA-1316-4560-9BDA-82152C2A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6" ma:contentTypeDescription="Create a new document." ma:contentTypeScope="" ma:versionID="7e84403b121a154cf36f66f870bea6a6">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ffed64ecba000c70bce4ca2852cd4127"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9BD09-9B3A-4ED9-832F-C98DD38DB3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3C7991-60D6-4ED0-8A6A-C6D7CE826659}">
  <ds:schemaRefs>
    <ds:schemaRef ds:uri="http://schemas.microsoft.com/sharepoint/v3/contenttype/forms"/>
  </ds:schemaRefs>
</ds:datastoreItem>
</file>

<file path=customXml/itemProps3.xml><?xml version="1.0" encoding="utf-8"?>
<ds:datastoreItem xmlns:ds="http://schemas.openxmlformats.org/officeDocument/2006/customXml" ds:itemID="{4283DD50-BDE4-4F27-9F2A-46BD0F8F1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BC3AD-C94B-430F-88EB-DEFC6F16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Victoria Walsh - TW Head Office</cp:lastModifiedBy>
  <cp:revision>3</cp:revision>
  <cp:lastPrinted>2013-04-02T07:01:00Z</cp:lastPrinted>
  <dcterms:created xsi:type="dcterms:W3CDTF">2018-04-03T14:09:00Z</dcterms:created>
  <dcterms:modified xsi:type="dcterms:W3CDTF">2018-04-03T14:15:00Z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