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BF" w:rsidRPr="00E654BF" w:rsidRDefault="00051C08" w:rsidP="00E654BF">
      <w:pPr>
        <w:spacing w:after="200" w:line="276" w:lineRule="auto"/>
        <w:rPr>
          <w:rFonts w:ascii="Calibri" w:eastAsia="Calibri" w:hAnsi="Calibri"/>
          <w:b/>
          <w:sz w:val="18"/>
          <w:szCs w:val="18"/>
        </w:rPr>
      </w:pPr>
      <w:r>
        <w:rPr>
          <w:rFonts w:ascii="Calibri" w:eastAsia="Calibri" w:hAnsi="Calibri"/>
          <w:b/>
          <w:sz w:val="18"/>
          <w:szCs w:val="18"/>
        </w:rPr>
        <w:t>Commercial Manager</w:t>
      </w:r>
    </w:p>
    <w:p w:rsidR="00F56B57" w:rsidRPr="00CC78FE" w:rsidRDefault="00F56B57" w:rsidP="00F56B57">
      <w:pPr>
        <w:autoSpaceDE w:val="0"/>
        <w:autoSpaceDN w:val="0"/>
        <w:adjustRightInd w:val="0"/>
        <w:rPr>
          <w:rFonts w:ascii="Calibri" w:eastAsia="Calibri" w:hAnsi="Calibri" w:cs="Arial"/>
          <w:color w:val="000000"/>
          <w:sz w:val="18"/>
          <w:szCs w:val="18"/>
        </w:rPr>
      </w:pPr>
      <w:r>
        <w:rPr>
          <w:rFonts w:ascii="Calibri" w:eastAsia="Calibri" w:hAnsi="Calibri" w:cs="Arial"/>
          <w:color w:val="000000"/>
          <w:sz w:val="18"/>
          <w:szCs w:val="18"/>
        </w:rPr>
        <w:t xml:space="preserve">An opportunity has come up for an experienced Commercial Manager </w:t>
      </w:r>
      <w:r w:rsidRPr="00CC78FE">
        <w:rPr>
          <w:rFonts w:ascii="Calibri" w:eastAsia="Calibri" w:hAnsi="Calibri" w:cs="Arial"/>
          <w:color w:val="000000"/>
          <w:sz w:val="18"/>
          <w:szCs w:val="18"/>
        </w:rPr>
        <w:t>to join a fantastic growing Commercial Team</w:t>
      </w:r>
      <w:bookmarkStart w:id="0" w:name="_GoBack"/>
      <w:bookmarkEnd w:id="0"/>
      <w:r w:rsidRPr="00CC78FE">
        <w:rPr>
          <w:rFonts w:ascii="Calibri" w:eastAsia="Calibri" w:hAnsi="Calibri" w:cs="Arial"/>
          <w:color w:val="000000"/>
          <w:sz w:val="18"/>
          <w:szCs w:val="18"/>
        </w:rPr>
        <w:t>.</w:t>
      </w:r>
    </w:p>
    <w:p w:rsidR="00F56B57" w:rsidRDefault="00F56B57" w:rsidP="00563316">
      <w:pPr>
        <w:rPr>
          <w:rFonts w:ascii="Calibri" w:eastAsia="Calibri" w:hAnsi="Calibri" w:cs="Arial"/>
          <w:color w:val="000000"/>
          <w:sz w:val="18"/>
          <w:szCs w:val="18"/>
        </w:rPr>
      </w:pPr>
    </w:p>
    <w:p w:rsidR="00BB7683" w:rsidRDefault="00E654BF" w:rsidP="00563316">
      <w:pPr>
        <w:rPr>
          <w:rFonts w:ascii="Calibri" w:eastAsia="Calibri" w:hAnsi="Calibri" w:cs="Arial"/>
          <w:color w:val="000000"/>
          <w:sz w:val="18"/>
          <w:szCs w:val="18"/>
        </w:rPr>
      </w:pPr>
      <w:r w:rsidRPr="00CC78FE">
        <w:rPr>
          <w:rFonts w:ascii="Calibri" w:eastAsia="Calibri" w:hAnsi="Calibri" w:cs="Arial"/>
          <w:color w:val="000000"/>
          <w:sz w:val="18"/>
          <w:szCs w:val="18"/>
        </w:rPr>
        <w:t xml:space="preserve">We are </w:t>
      </w:r>
      <w:r w:rsidR="00994D3E" w:rsidRPr="00CC78FE">
        <w:rPr>
          <w:rFonts w:ascii="Calibri" w:eastAsia="Calibri" w:hAnsi="Calibri" w:cs="Arial"/>
          <w:color w:val="000000"/>
          <w:sz w:val="18"/>
          <w:szCs w:val="18"/>
        </w:rPr>
        <w:t xml:space="preserve">currently </w:t>
      </w:r>
      <w:r w:rsidRPr="00CC78FE">
        <w:rPr>
          <w:rFonts w:ascii="Calibri" w:eastAsia="Calibri" w:hAnsi="Calibri" w:cs="Arial"/>
          <w:color w:val="000000"/>
          <w:sz w:val="18"/>
          <w:szCs w:val="18"/>
        </w:rPr>
        <w:t>looking for a</w:t>
      </w:r>
      <w:r w:rsidR="00F56B57">
        <w:rPr>
          <w:rFonts w:ascii="Calibri" w:eastAsia="Calibri" w:hAnsi="Calibri" w:cs="Arial"/>
          <w:color w:val="000000"/>
          <w:sz w:val="18"/>
          <w:szCs w:val="18"/>
        </w:rPr>
        <w:t>n individual who has natural leadership, negotiation and motivation skills</w:t>
      </w:r>
      <w:r w:rsidR="00BB7683">
        <w:rPr>
          <w:rFonts w:ascii="Calibri" w:eastAsia="Calibri" w:hAnsi="Calibri" w:cs="Arial"/>
          <w:color w:val="000000"/>
          <w:sz w:val="18"/>
          <w:szCs w:val="18"/>
        </w:rPr>
        <w:t xml:space="preserve"> as well as </w:t>
      </w:r>
      <w:r w:rsidR="00F56B57">
        <w:rPr>
          <w:rFonts w:ascii="Calibri" w:eastAsia="Calibri" w:hAnsi="Calibri" w:cs="Arial"/>
          <w:color w:val="000000"/>
          <w:sz w:val="18"/>
          <w:szCs w:val="18"/>
        </w:rPr>
        <w:t>exceptional attention to detail</w:t>
      </w:r>
      <w:r w:rsidR="00BB7683">
        <w:rPr>
          <w:rFonts w:ascii="Calibri" w:eastAsia="Calibri" w:hAnsi="Calibri" w:cs="Arial"/>
          <w:color w:val="000000"/>
          <w:sz w:val="18"/>
          <w:szCs w:val="18"/>
        </w:rPr>
        <w:t xml:space="preserve">. </w:t>
      </w:r>
    </w:p>
    <w:p w:rsidR="00BB7683" w:rsidRDefault="00BB7683" w:rsidP="00563316">
      <w:pPr>
        <w:rPr>
          <w:rFonts w:ascii="Calibri" w:eastAsia="Calibri" w:hAnsi="Calibri" w:cs="Arial"/>
          <w:color w:val="000000"/>
          <w:sz w:val="18"/>
          <w:szCs w:val="18"/>
        </w:rPr>
      </w:pPr>
    </w:p>
    <w:p w:rsidR="00BB7683" w:rsidRPr="00BB7683" w:rsidRDefault="00BB7683" w:rsidP="00BB7683">
      <w:pPr>
        <w:rPr>
          <w:rFonts w:ascii="Calibri" w:hAnsi="Calibri"/>
          <w:sz w:val="18"/>
          <w:szCs w:val="18"/>
        </w:rPr>
      </w:pPr>
      <w:r w:rsidRPr="00BB7683">
        <w:rPr>
          <w:rFonts w:ascii="Calibri" w:eastAsia="Calibri" w:hAnsi="Calibri" w:cs="Arial"/>
          <w:color w:val="000000"/>
          <w:sz w:val="18"/>
          <w:szCs w:val="18"/>
        </w:rPr>
        <w:t xml:space="preserve">The successful candidate will be able to </w:t>
      </w:r>
      <w:r w:rsidRPr="00BB7683">
        <w:rPr>
          <w:rFonts w:ascii="Calibri" w:hAnsi="Calibri"/>
          <w:sz w:val="18"/>
          <w:szCs w:val="18"/>
        </w:rPr>
        <w:t>negotiate and procure all materials, labour and plant to ensure that the business’ unit output programme is carried out professionally and within budget. Moreover, you will align the quantity surveying activities with those of the procurement function.</w:t>
      </w:r>
    </w:p>
    <w:p w:rsidR="00BB7683" w:rsidRPr="00BB7683" w:rsidRDefault="00BB7683" w:rsidP="00BB7683">
      <w:pPr>
        <w:rPr>
          <w:rFonts w:ascii="Calibri" w:hAnsi="Calibri"/>
          <w:sz w:val="18"/>
          <w:szCs w:val="18"/>
        </w:rPr>
      </w:pPr>
    </w:p>
    <w:p w:rsidR="00BB7683" w:rsidRPr="00BB7683" w:rsidRDefault="00BB7683" w:rsidP="00BB7683">
      <w:pPr>
        <w:rPr>
          <w:rFonts w:ascii="Calibri" w:hAnsi="Calibri"/>
          <w:sz w:val="18"/>
          <w:szCs w:val="18"/>
        </w:rPr>
      </w:pPr>
      <w:r w:rsidRPr="00CC78FE">
        <w:rPr>
          <w:rFonts w:ascii="Calibri" w:eastAsia="Calibri" w:hAnsi="Calibri"/>
          <w:sz w:val="18"/>
          <w:szCs w:val="18"/>
          <w:lang w:val="en"/>
        </w:rPr>
        <w:t xml:space="preserve">Already an accomplished Commercial Manager demonstrating excellent business acumen you will be </w:t>
      </w:r>
      <w:r>
        <w:rPr>
          <w:rFonts w:ascii="Calibri" w:eastAsia="Calibri" w:hAnsi="Calibri"/>
          <w:sz w:val="18"/>
          <w:szCs w:val="18"/>
          <w:lang w:val="en"/>
        </w:rPr>
        <w:t>able to</w:t>
      </w:r>
      <w:r w:rsidRPr="00CC78FE">
        <w:rPr>
          <w:rFonts w:ascii="Calibri" w:eastAsia="Calibri" w:hAnsi="Calibri"/>
          <w:sz w:val="18"/>
          <w:szCs w:val="18"/>
          <w:lang w:val="en"/>
        </w:rPr>
        <w:t xml:space="preserve"> </w:t>
      </w:r>
      <w:r w:rsidRPr="00BB7683">
        <w:rPr>
          <w:rFonts w:ascii="Calibri" w:hAnsi="Calibri"/>
          <w:sz w:val="18"/>
          <w:szCs w:val="18"/>
        </w:rPr>
        <w:t>ensure adequate resources on site to build the product in accordance with the planned programme</w:t>
      </w:r>
      <w:r>
        <w:rPr>
          <w:rFonts w:ascii="Calibri" w:hAnsi="Calibri"/>
          <w:sz w:val="18"/>
          <w:szCs w:val="18"/>
        </w:rPr>
        <w:t>;</w:t>
      </w:r>
      <w:r w:rsidRPr="00BB7683">
        <w:rPr>
          <w:rFonts w:ascii="Calibri" w:hAnsi="Calibri"/>
          <w:sz w:val="18"/>
          <w:szCs w:val="18"/>
        </w:rPr>
        <w:t xml:space="preserve"> Monitor and evaluate </w:t>
      </w:r>
      <w:r>
        <w:rPr>
          <w:rFonts w:ascii="Calibri" w:hAnsi="Calibri"/>
          <w:sz w:val="18"/>
          <w:szCs w:val="18"/>
        </w:rPr>
        <w:t>s</w:t>
      </w:r>
      <w:r w:rsidRPr="00BB7683">
        <w:rPr>
          <w:rFonts w:ascii="Calibri" w:hAnsi="Calibri"/>
          <w:sz w:val="18"/>
          <w:szCs w:val="18"/>
        </w:rPr>
        <w:t>ubcontract performance and take any appropriate action.</w:t>
      </w:r>
    </w:p>
    <w:p w:rsidR="00BB7683" w:rsidRPr="00BB7683" w:rsidRDefault="00BB7683" w:rsidP="00BB7683">
      <w:pPr>
        <w:pStyle w:val="BodyText"/>
        <w:rPr>
          <w:rFonts w:ascii="Calibri" w:hAnsi="Calibri"/>
          <w:sz w:val="18"/>
          <w:szCs w:val="18"/>
        </w:rPr>
      </w:pPr>
    </w:p>
    <w:p w:rsidR="00BB7683" w:rsidRPr="00BB7683" w:rsidRDefault="00BB7683" w:rsidP="00BB7683">
      <w:pPr>
        <w:jc w:val="both"/>
        <w:rPr>
          <w:rFonts w:ascii="Calibri" w:hAnsi="Calibri" w:cs="Arial"/>
          <w:b/>
          <w:color w:val="FF0000"/>
          <w:sz w:val="18"/>
          <w:szCs w:val="18"/>
        </w:rPr>
      </w:pPr>
      <w:r>
        <w:rPr>
          <w:rFonts w:ascii="Calibri" w:hAnsi="Calibri"/>
          <w:sz w:val="18"/>
          <w:szCs w:val="18"/>
        </w:rPr>
        <w:t xml:space="preserve">This is an exciting role </w:t>
      </w:r>
      <w:r w:rsidR="00262C7C">
        <w:rPr>
          <w:rFonts w:ascii="Calibri" w:hAnsi="Calibri"/>
          <w:sz w:val="18"/>
          <w:szCs w:val="18"/>
        </w:rPr>
        <w:t>for an experienced professional to m</w:t>
      </w:r>
      <w:r w:rsidRPr="00BB7683">
        <w:rPr>
          <w:rFonts w:ascii="Calibri" w:hAnsi="Calibri"/>
          <w:sz w:val="18"/>
          <w:szCs w:val="18"/>
        </w:rPr>
        <w:t>anage, motivat</w:t>
      </w:r>
      <w:r w:rsidR="00262C7C">
        <w:rPr>
          <w:rFonts w:ascii="Calibri" w:hAnsi="Calibri"/>
          <w:sz w:val="18"/>
          <w:szCs w:val="18"/>
        </w:rPr>
        <w:t>e</w:t>
      </w:r>
      <w:r w:rsidRPr="00BB7683">
        <w:rPr>
          <w:rFonts w:ascii="Calibri" w:hAnsi="Calibri"/>
          <w:sz w:val="18"/>
          <w:szCs w:val="18"/>
        </w:rPr>
        <w:t xml:space="preserve"> and train </w:t>
      </w:r>
      <w:r w:rsidR="00262C7C">
        <w:rPr>
          <w:rFonts w:ascii="Calibri" w:hAnsi="Calibri"/>
          <w:sz w:val="18"/>
          <w:szCs w:val="18"/>
        </w:rPr>
        <w:t>the</w:t>
      </w:r>
      <w:r w:rsidRPr="00BB7683">
        <w:rPr>
          <w:rFonts w:ascii="Calibri" w:hAnsi="Calibri"/>
          <w:sz w:val="18"/>
          <w:szCs w:val="18"/>
        </w:rPr>
        <w:t xml:space="preserve"> staff involved in the commercial function.</w:t>
      </w:r>
    </w:p>
    <w:p w:rsidR="00563316" w:rsidRPr="00563316" w:rsidRDefault="00BB7683" w:rsidP="00F56B57">
      <w:pPr>
        <w:rPr>
          <w:rFonts w:ascii="Calibri" w:eastAsia="Calibri" w:hAnsi="Calibri" w:cs="Arial"/>
          <w:color w:val="000000"/>
          <w:sz w:val="18"/>
          <w:szCs w:val="18"/>
        </w:rPr>
      </w:pPr>
      <w:r w:rsidRPr="00BB7683">
        <w:rPr>
          <w:rFonts w:ascii="Calibri" w:hAnsi="Calibri"/>
          <w:sz w:val="18"/>
          <w:szCs w:val="18"/>
        </w:rPr>
        <w:t xml:space="preserve"> </w:t>
      </w:r>
      <w:r w:rsidR="00F56B57" w:rsidRPr="00563316">
        <w:rPr>
          <w:rFonts w:ascii="Calibri" w:eastAsia="Calibri" w:hAnsi="Calibri" w:cs="Arial"/>
          <w:color w:val="000000"/>
          <w:sz w:val="18"/>
          <w:szCs w:val="18"/>
        </w:rPr>
        <w:t xml:space="preserve"> </w:t>
      </w:r>
    </w:p>
    <w:p w:rsid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Role:</w:t>
      </w:r>
    </w:p>
    <w:p w:rsidR="00262C7C" w:rsidRPr="00DB444B" w:rsidRDefault="00262C7C" w:rsidP="00262C7C">
      <w:pPr>
        <w:pStyle w:val="ListParagraph"/>
        <w:numPr>
          <w:ilvl w:val="0"/>
          <w:numId w:val="19"/>
        </w:numPr>
        <w:rPr>
          <w:sz w:val="18"/>
          <w:szCs w:val="18"/>
        </w:rPr>
      </w:pPr>
      <w:proofErr w:type="spellStart"/>
      <w:r w:rsidRPr="00DB444B">
        <w:rPr>
          <w:sz w:val="18"/>
          <w:szCs w:val="18"/>
        </w:rPr>
        <w:t>Liase</w:t>
      </w:r>
      <w:proofErr w:type="spellEnd"/>
      <w:r w:rsidRPr="00DB444B">
        <w:rPr>
          <w:sz w:val="18"/>
          <w:szCs w:val="18"/>
        </w:rPr>
        <w:t xml:space="preserve"> with the Sales and Design and Planning Departments with regard to specification on a site-by-site basis, advise on cost and availability of materials and products and produce specifications.</w:t>
      </w:r>
    </w:p>
    <w:p w:rsidR="00262C7C" w:rsidRPr="00DB444B" w:rsidRDefault="00262C7C" w:rsidP="00262C7C">
      <w:pPr>
        <w:pStyle w:val="ListParagraph"/>
        <w:numPr>
          <w:ilvl w:val="0"/>
          <w:numId w:val="19"/>
        </w:numPr>
        <w:jc w:val="both"/>
        <w:rPr>
          <w:sz w:val="18"/>
          <w:szCs w:val="18"/>
        </w:rPr>
      </w:pPr>
      <w:proofErr w:type="spellStart"/>
      <w:r w:rsidRPr="00DB444B">
        <w:rPr>
          <w:sz w:val="18"/>
          <w:szCs w:val="18"/>
        </w:rPr>
        <w:t>Liase</w:t>
      </w:r>
      <w:proofErr w:type="spellEnd"/>
      <w:r w:rsidRPr="00DB444B">
        <w:rPr>
          <w:sz w:val="18"/>
          <w:szCs w:val="18"/>
        </w:rPr>
        <w:t xml:space="preserve"> with Production Management in respect of the programming and delivery of material supplies and subcontract trades.</w:t>
      </w:r>
    </w:p>
    <w:p w:rsidR="00262C7C" w:rsidRPr="00DB444B" w:rsidRDefault="00262C7C" w:rsidP="00262C7C">
      <w:pPr>
        <w:pStyle w:val="ListParagraph"/>
        <w:numPr>
          <w:ilvl w:val="0"/>
          <w:numId w:val="19"/>
        </w:numPr>
        <w:rPr>
          <w:sz w:val="18"/>
          <w:szCs w:val="18"/>
        </w:rPr>
      </w:pPr>
      <w:r w:rsidRPr="00DB444B">
        <w:rPr>
          <w:sz w:val="18"/>
          <w:szCs w:val="18"/>
        </w:rPr>
        <w:t xml:space="preserve">Prepare material schedules from house type drawings and </w:t>
      </w:r>
      <w:proofErr w:type="spellStart"/>
      <w:r w:rsidRPr="00DB444B">
        <w:rPr>
          <w:sz w:val="18"/>
          <w:szCs w:val="18"/>
        </w:rPr>
        <w:t>liase</w:t>
      </w:r>
      <w:proofErr w:type="spellEnd"/>
      <w:r w:rsidRPr="00DB444B">
        <w:rPr>
          <w:sz w:val="18"/>
          <w:szCs w:val="18"/>
        </w:rPr>
        <w:t xml:space="preserve"> with site management on any later amendments and revisions.</w:t>
      </w:r>
    </w:p>
    <w:p w:rsidR="00262C7C" w:rsidRPr="00DB444B" w:rsidRDefault="00262C7C" w:rsidP="00262C7C">
      <w:pPr>
        <w:pStyle w:val="ListParagraph"/>
        <w:numPr>
          <w:ilvl w:val="0"/>
          <w:numId w:val="19"/>
        </w:numPr>
        <w:rPr>
          <w:sz w:val="18"/>
          <w:szCs w:val="18"/>
        </w:rPr>
      </w:pPr>
      <w:r w:rsidRPr="00DB444B">
        <w:rPr>
          <w:sz w:val="18"/>
          <w:szCs w:val="18"/>
        </w:rPr>
        <w:t>Negotiate and place orders with labour and material subcontractors/suppliers on a competitive tender basis.</w:t>
      </w:r>
    </w:p>
    <w:p w:rsidR="00262C7C" w:rsidRPr="00DB444B" w:rsidRDefault="00262C7C" w:rsidP="00262C7C">
      <w:pPr>
        <w:pStyle w:val="ListParagraph"/>
        <w:numPr>
          <w:ilvl w:val="0"/>
          <w:numId w:val="19"/>
        </w:numPr>
        <w:rPr>
          <w:sz w:val="18"/>
          <w:szCs w:val="18"/>
        </w:rPr>
      </w:pPr>
      <w:r w:rsidRPr="00DB444B">
        <w:rPr>
          <w:sz w:val="18"/>
          <w:szCs w:val="18"/>
        </w:rPr>
        <w:t>Monitor material quality and the performance of suppliers and subcontractors in conjunction with site based staff.</w:t>
      </w:r>
    </w:p>
    <w:p w:rsidR="00262C7C" w:rsidRPr="00DB444B" w:rsidRDefault="00262C7C" w:rsidP="00262C7C">
      <w:pPr>
        <w:pStyle w:val="ListParagraph"/>
        <w:numPr>
          <w:ilvl w:val="0"/>
          <w:numId w:val="19"/>
        </w:numPr>
        <w:rPr>
          <w:sz w:val="18"/>
          <w:szCs w:val="18"/>
        </w:rPr>
      </w:pPr>
      <w:r w:rsidRPr="00DB444B">
        <w:rPr>
          <w:sz w:val="18"/>
          <w:szCs w:val="18"/>
        </w:rPr>
        <w:t>Calculate all the prime costs on developments within the business, reporting any movements in the costs since the preparation of the land purchase exercise.  Prime costs to include but not restricted to house pricing, labour costs, site work operations and remediation work.</w:t>
      </w:r>
    </w:p>
    <w:p w:rsidR="00262C7C" w:rsidRPr="00DB444B" w:rsidRDefault="00262C7C" w:rsidP="00262C7C">
      <w:pPr>
        <w:pStyle w:val="ListParagraph"/>
        <w:numPr>
          <w:ilvl w:val="0"/>
          <w:numId w:val="19"/>
        </w:numPr>
        <w:rPr>
          <w:sz w:val="18"/>
          <w:szCs w:val="18"/>
        </w:rPr>
      </w:pPr>
      <w:r w:rsidRPr="00DB444B">
        <w:rPr>
          <w:sz w:val="18"/>
          <w:szCs w:val="18"/>
        </w:rPr>
        <w:t>Provide a detailed cost budget and share with Site Manager at the appropriate time.</w:t>
      </w:r>
    </w:p>
    <w:p w:rsidR="00262C7C" w:rsidRPr="00DB444B" w:rsidRDefault="00262C7C" w:rsidP="00262C7C">
      <w:pPr>
        <w:pStyle w:val="ListParagraph"/>
        <w:numPr>
          <w:ilvl w:val="0"/>
          <w:numId w:val="19"/>
        </w:numPr>
        <w:rPr>
          <w:sz w:val="18"/>
          <w:szCs w:val="18"/>
        </w:rPr>
      </w:pPr>
      <w:r w:rsidRPr="00DB444B">
        <w:rPr>
          <w:sz w:val="18"/>
          <w:szCs w:val="18"/>
        </w:rPr>
        <w:t>Complete the apportionment of total prime costs to individual plots and produce a profit analysis.</w:t>
      </w:r>
    </w:p>
    <w:p w:rsidR="00262C7C" w:rsidRPr="00DB444B" w:rsidRDefault="00262C7C" w:rsidP="00262C7C">
      <w:pPr>
        <w:pStyle w:val="ListParagraph"/>
        <w:numPr>
          <w:ilvl w:val="0"/>
          <w:numId w:val="19"/>
        </w:numPr>
        <w:rPr>
          <w:sz w:val="18"/>
          <w:szCs w:val="18"/>
        </w:rPr>
      </w:pPr>
      <w:r w:rsidRPr="00DB444B">
        <w:rPr>
          <w:sz w:val="18"/>
          <w:szCs w:val="18"/>
        </w:rPr>
        <w:t>Ensure aware of continuing product development in light of changes in legislation i.e. building regulations etc.</w:t>
      </w:r>
    </w:p>
    <w:p w:rsidR="00262C7C" w:rsidRPr="00DB444B" w:rsidRDefault="00262C7C" w:rsidP="00262C7C">
      <w:pPr>
        <w:pStyle w:val="ListParagraph"/>
        <w:numPr>
          <w:ilvl w:val="0"/>
          <w:numId w:val="19"/>
        </w:numPr>
        <w:rPr>
          <w:sz w:val="18"/>
          <w:szCs w:val="18"/>
        </w:rPr>
      </w:pPr>
      <w:r w:rsidRPr="00DB444B">
        <w:rPr>
          <w:sz w:val="18"/>
          <w:szCs w:val="18"/>
        </w:rPr>
        <w:t>Attend pre start, specification and any other relevant meeting as required under the Company’s Growing Wiser procedure.</w:t>
      </w:r>
    </w:p>
    <w:p w:rsidR="008F758D" w:rsidRDefault="008F758D" w:rsidP="00262C7C">
      <w:pPr>
        <w:ind w:left="360"/>
        <w:rPr>
          <w:rFonts w:ascii="Calibri" w:eastAsia="Calibri" w:hAnsi="Calibri" w:cs="Arial"/>
          <w:sz w:val="18"/>
          <w:szCs w:val="18"/>
        </w:rPr>
      </w:pPr>
    </w:p>
    <w:p w:rsid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Person:</w:t>
      </w:r>
    </w:p>
    <w:p w:rsidR="00262C7C" w:rsidRPr="00DB444B" w:rsidRDefault="00262C7C" w:rsidP="00262C7C">
      <w:pPr>
        <w:pStyle w:val="bullet2"/>
        <w:numPr>
          <w:ilvl w:val="0"/>
          <w:numId w:val="33"/>
        </w:numPr>
        <w:rPr>
          <w:rFonts w:ascii="Calibri" w:hAnsi="Calibri"/>
          <w:sz w:val="18"/>
          <w:szCs w:val="18"/>
        </w:rPr>
      </w:pPr>
      <w:r w:rsidRPr="00DB444B">
        <w:rPr>
          <w:rFonts w:ascii="Calibri" w:hAnsi="Calibri"/>
          <w:sz w:val="18"/>
          <w:szCs w:val="18"/>
        </w:rPr>
        <w:t>Strong knowledge of all buying and quantity surveying activities.</w:t>
      </w:r>
    </w:p>
    <w:p w:rsidR="00262C7C" w:rsidRPr="00DB444B" w:rsidRDefault="00262C7C" w:rsidP="00262C7C">
      <w:pPr>
        <w:pStyle w:val="bullet2"/>
        <w:numPr>
          <w:ilvl w:val="0"/>
          <w:numId w:val="33"/>
        </w:numPr>
        <w:rPr>
          <w:rFonts w:ascii="Calibri" w:hAnsi="Calibri"/>
          <w:sz w:val="18"/>
          <w:szCs w:val="18"/>
        </w:rPr>
      </w:pPr>
      <w:r w:rsidRPr="00DB444B">
        <w:rPr>
          <w:rFonts w:ascii="Calibri" w:hAnsi="Calibri"/>
          <w:sz w:val="18"/>
          <w:szCs w:val="18"/>
        </w:rPr>
        <w:t>Good knowledge of Building Regulations, NHBC and Health and Safety requirements.</w:t>
      </w:r>
    </w:p>
    <w:p w:rsidR="00262C7C" w:rsidRPr="00DB444B" w:rsidRDefault="00262C7C" w:rsidP="00262C7C">
      <w:pPr>
        <w:pStyle w:val="bullet2"/>
        <w:numPr>
          <w:ilvl w:val="0"/>
          <w:numId w:val="33"/>
        </w:numPr>
        <w:rPr>
          <w:rFonts w:ascii="Calibri" w:hAnsi="Calibri"/>
          <w:sz w:val="18"/>
          <w:szCs w:val="18"/>
        </w:rPr>
      </w:pPr>
      <w:r w:rsidRPr="00DB444B">
        <w:rPr>
          <w:rFonts w:ascii="Calibri" w:hAnsi="Calibri"/>
          <w:sz w:val="18"/>
          <w:szCs w:val="18"/>
        </w:rPr>
        <w:t>Wide experience in the procurement and purchase of materials and sub contract labour.</w:t>
      </w:r>
    </w:p>
    <w:p w:rsidR="00262C7C" w:rsidRPr="00DB444B" w:rsidRDefault="00262C7C" w:rsidP="00262C7C">
      <w:pPr>
        <w:pStyle w:val="bullet2"/>
        <w:numPr>
          <w:ilvl w:val="0"/>
          <w:numId w:val="33"/>
        </w:numPr>
        <w:rPr>
          <w:rFonts w:ascii="Calibri" w:hAnsi="Calibri"/>
          <w:sz w:val="18"/>
          <w:szCs w:val="18"/>
        </w:rPr>
      </w:pPr>
      <w:r w:rsidRPr="00DB444B">
        <w:rPr>
          <w:rFonts w:ascii="Calibri" w:hAnsi="Calibri"/>
          <w:sz w:val="18"/>
          <w:szCs w:val="18"/>
        </w:rPr>
        <w:t>IT literate.</w:t>
      </w:r>
    </w:p>
    <w:p w:rsidR="00262C7C" w:rsidRPr="00DB444B" w:rsidRDefault="00262C7C" w:rsidP="00262C7C">
      <w:pPr>
        <w:pStyle w:val="bullet2"/>
        <w:numPr>
          <w:ilvl w:val="0"/>
          <w:numId w:val="33"/>
        </w:numPr>
        <w:rPr>
          <w:rFonts w:ascii="Calibri" w:hAnsi="Calibri" w:cs="Arial"/>
          <w:sz w:val="18"/>
          <w:szCs w:val="18"/>
        </w:rPr>
      </w:pPr>
      <w:r w:rsidRPr="00DB444B">
        <w:rPr>
          <w:rFonts w:ascii="Calibri" w:hAnsi="Calibri"/>
          <w:sz w:val="18"/>
          <w:szCs w:val="18"/>
        </w:rPr>
        <w:t>Managing a Team</w:t>
      </w:r>
    </w:p>
    <w:p w:rsidR="00F56B57" w:rsidRDefault="00F56B57" w:rsidP="00F56B57">
      <w:pPr>
        <w:ind w:left="720"/>
        <w:rPr>
          <w:rFonts w:ascii="Calibri" w:eastAsia="Calibri" w:hAnsi="Calibri"/>
          <w:sz w:val="18"/>
          <w:szCs w:val="18"/>
        </w:rPr>
      </w:pPr>
    </w:p>
    <w:p w:rsidR="00E654BF" w:rsidRPr="00CC78FE" w:rsidRDefault="00E654BF" w:rsidP="00E654BF">
      <w:pPr>
        <w:spacing w:after="200" w:line="276" w:lineRule="auto"/>
        <w:rPr>
          <w:rFonts w:ascii="Calibri" w:eastAsia="Calibri" w:hAnsi="Calibri"/>
          <w:b/>
          <w:sz w:val="18"/>
          <w:szCs w:val="18"/>
        </w:rPr>
      </w:pPr>
      <w:r w:rsidRPr="00CC78FE">
        <w:rPr>
          <w:rFonts w:ascii="Calibri" w:eastAsia="Calibri" w:hAnsi="Calibri"/>
          <w:b/>
          <w:sz w:val="18"/>
          <w:szCs w:val="18"/>
        </w:rPr>
        <w:t>In order to be successful in this role you must be able to prove eligibility to work in the UK.</w:t>
      </w:r>
    </w:p>
    <w:p w:rsidR="00E654BF" w:rsidRP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Company:</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 xml:space="preserve">Our people are passionate about the house building industry and about our customers. Culturally we pride ourselves in having a diverse work force with an opportunity to grow a career in a variety of environments. We look to develop </w:t>
      </w:r>
      <w:r w:rsidRPr="00E654BF">
        <w:rPr>
          <w:rFonts w:ascii="Calibri" w:eastAsia="Calibri" w:hAnsi="Calibri"/>
          <w:sz w:val="18"/>
          <w:szCs w:val="18"/>
        </w:rPr>
        <w:lastRenderedPageBreak/>
        <w:t>our people in the skills and areas they are most interested in so if you are looking to join a thriving company going through an exciting period then please get in touch.</w:t>
      </w:r>
    </w:p>
    <w:p w:rsidR="00DB33F0" w:rsidRPr="00DB444B" w:rsidRDefault="00DB33F0" w:rsidP="00DB33F0">
      <w:pPr>
        <w:autoSpaceDE w:val="0"/>
        <w:autoSpaceDN w:val="0"/>
        <w:adjustRightInd w:val="0"/>
        <w:rPr>
          <w:rFonts w:ascii="Calibri" w:hAnsi="Calibri" w:cs="Arial"/>
          <w:sz w:val="18"/>
          <w:szCs w:val="18"/>
        </w:rPr>
      </w:pPr>
      <w:r w:rsidRPr="00DB444B">
        <w:rPr>
          <w:rFonts w:ascii="Calibri" w:hAnsi="Calibri" w:cs="Arial"/>
          <w:sz w:val="18"/>
          <w:szCs w:val="18"/>
        </w:rPr>
        <w:t xml:space="preserve">If you wish to be considered for this role then please apply in writing to </w:t>
      </w:r>
      <w:hyperlink r:id="rId9" w:history="1">
        <w:r w:rsidRPr="00DB444B">
          <w:rPr>
            <w:rStyle w:val="Hyperlink"/>
            <w:rFonts w:ascii="Calibri" w:hAnsi="Calibri" w:cs="Arial"/>
            <w:sz w:val="18"/>
            <w:szCs w:val="18"/>
          </w:rPr>
          <w:t>mark.nickols@taylorwimpey.com</w:t>
        </w:r>
      </w:hyperlink>
      <w:r w:rsidRPr="00DB444B">
        <w:rPr>
          <w:rFonts w:ascii="Calibri" w:hAnsi="Calibri" w:cs="Arial"/>
          <w:b/>
          <w:sz w:val="18"/>
          <w:szCs w:val="18"/>
        </w:rPr>
        <w:t xml:space="preserve"> for the attention of Mark </w:t>
      </w:r>
      <w:proofErr w:type="spellStart"/>
      <w:r w:rsidRPr="00DB444B">
        <w:rPr>
          <w:rFonts w:ascii="Calibri" w:hAnsi="Calibri" w:cs="Arial"/>
          <w:b/>
          <w:sz w:val="18"/>
          <w:szCs w:val="18"/>
        </w:rPr>
        <w:t>Nickols</w:t>
      </w:r>
      <w:proofErr w:type="spellEnd"/>
      <w:r w:rsidRPr="00DB444B">
        <w:rPr>
          <w:rFonts w:ascii="Calibri" w:hAnsi="Calibri" w:cs="Arial"/>
          <w:b/>
          <w:sz w:val="18"/>
          <w:szCs w:val="18"/>
        </w:rPr>
        <w:t xml:space="preserve">, Commercial Director. </w:t>
      </w:r>
    </w:p>
    <w:p w:rsidR="00DB33F0" w:rsidRPr="00DB444B" w:rsidRDefault="00DB33F0" w:rsidP="00DB33F0">
      <w:pPr>
        <w:autoSpaceDE w:val="0"/>
        <w:autoSpaceDN w:val="0"/>
        <w:adjustRightInd w:val="0"/>
        <w:rPr>
          <w:rFonts w:ascii="Calibri" w:hAnsi="Calibri" w:cs="Arial"/>
          <w:sz w:val="18"/>
          <w:szCs w:val="18"/>
        </w:rPr>
      </w:pPr>
    </w:p>
    <w:p w:rsidR="00DB33F0" w:rsidRPr="00DB444B" w:rsidRDefault="00DB33F0" w:rsidP="00DB33F0">
      <w:pPr>
        <w:autoSpaceDE w:val="0"/>
        <w:autoSpaceDN w:val="0"/>
        <w:adjustRightInd w:val="0"/>
        <w:rPr>
          <w:rFonts w:ascii="Calibri" w:hAnsi="Calibri" w:cs="Arial"/>
          <w:b/>
          <w:sz w:val="18"/>
          <w:szCs w:val="18"/>
        </w:rPr>
      </w:pPr>
      <w:r w:rsidRPr="00DB444B">
        <w:rPr>
          <w:rFonts w:ascii="Calibri" w:hAnsi="Calibri" w:cs="Arial"/>
          <w:b/>
          <w:sz w:val="18"/>
          <w:szCs w:val="18"/>
        </w:rPr>
        <w:t>Closing date: Friday 27</w:t>
      </w:r>
      <w:r w:rsidRPr="00DB444B">
        <w:rPr>
          <w:rFonts w:ascii="Calibri" w:hAnsi="Calibri" w:cs="Arial"/>
          <w:b/>
          <w:sz w:val="18"/>
          <w:szCs w:val="18"/>
          <w:vertAlign w:val="superscript"/>
        </w:rPr>
        <w:t>th</w:t>
      </w:r>
      <w:r w:rsidRPr="00DB444B">
        <w:rPr>
          <w:rFonts w:ascii="Calibri" w:hAnsi="Calibri" w:cs="Arial"/>
          <w:b/>
          <w:sz w:val="18"/>
          <w:szCs w:val="18"/>
        </w:rPr>
        <w:t xml:space="preserve"> November 2015</w:t>
      </w:r>
    </w:p>
    <w:p w:rsidR="00DB33F0" w:rsidRPr="00DB444B" w:rsidRDefault="00DB33F0" w:rsidP="00DB33F0">
      <w:pPr>
        <w:ind w:left="-360"/>
        <w:jc w:val="both"/>
        <w:rPr>
          <w:rFonts w:ascii="Calibri" w:hAnsi="Calibri" w:cs="Arial"/>
          <w:sz w:val="18"/>
          <w:szCs w:val="18"/>
        </w:rPr>
      </w:pPr>
    </w:p>
    <w:p w:rsidR="00DB33F0" w:rsidRPr="00DB444B" w:rsidRDefault="00DB33F0" w:rsidP="00DB33F0">
      <w:pPr>
        <w:ind w:left="-360" w:firstLine="360"/>
        <w:jc w:val="both"/>
        <w:rPr>
          <w:rFonts w:ascii="Calibri" w:hAnsi="Calibri" w:cs="Arial"/>
          <w:sz w:val="18"/>
          <w:szCs w:val="18"/>
        </w:rPr>
      </w:pPr>
      <w:r w:rsidRPr="00DB444B">
        <w:rPr>
          <w:rFonts w:ascii="Calibri" w:hAnsi="Calibri" w:cs="Arial"/>
          <w:sz w:val="18"/>
          <w:szCs w:val="18"/>
        </w:rPr>
        <w:t xml:space="preserve">Internal applicants – please </w:t>
      </w:r>
      <w:proofErr w:type="gramStart"/>
      <w:r w:rsidRPr="00DB444B">
        <w:rPr>
          <w:rFonts w:ascii="Calibri" w:hAnsi="Calibri" w:cs="Arial"/>
          <w:sz w:val="18"/>
          <w:szCs w:val="18"/>
        </w:rPr>
        <w:t>advise</w:t>
      </w:r>
      <w:proofErr w:type="gramEnd"/>
      <w:r w:rsidRPr="00DB444B">
        <w:rPr>
          <w:rFonts w:ascii="Calibri" w:hAnsi="Calibri" w:cs="Arial"/>
          <w:sz w:val="18"/>
          <w:szCs w:val="18"/>
        </w:rPr>
        <w:t xml:space="preserve"> your Line Manager if applying for this role.</w:t>
      </w:r>
    </w:p>
    <w:p w:rsidR="005C2115" w:rsidRPr="003F7F53" w:rsidRDefault="005C2115" w:rsidP="00DB33F0">
      <w:pPr>
        <w:autoSpaceDE w:val="0"/>
        <w:autoSpaceDN w:val="0"/>
        <w:adjustRightInd w:val="0"/>
        <w:rPr>
          <w:rFonts w:ascii="Calibri" w:hAnsi="Calibri"/>
          <w:sz w:val="20"/>
          <w:szCs w:val="20"/>
        </w:rPr>
      </w:pPr>
    </w:p>
    <w:sectPr w:rsidR="005C2115" w:rsidRPr="003F7F53" w:rsidSect="001102F3">
      <w:headerReference w:type="default" r:id="rId10"/>
      <w:footerReference w:type="default" r:id="rId11"/>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8FE" w:rsidRDefault="00CC78FE">
      <w:r>
        <w:separator/>
      </w:r>
    </w:p>
  </w:endnote>
  <w:endnote w:type="continuationSeparator" w:id="0">
    <w:p w:rsidR="00CC78FE" w:rsidRDefault="00CC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8FE" w:rsidRDefault="00CC78FE">
      <w:r>
        <w:separator/>
      </w:r>
    </w:p>
  </w:footnote>
  <w:footnote w:type="continuationSeparator" w:id="0">
    <w:p w:rsidR="00CC78FE" w:rsidRDefault="00CC7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872DD4"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7EE"/>
    <w:multiLevelType w:val="hybridMultilevel"/>
    <w:tmpl w:val="5532F7F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0FB5401"/>
    <w:multiLevelType w:val="hybridMultilevel"/>
    <w:tmpl w:val="CBE4A04E"/>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4DF1ADA"/>
    <w:multiLevelType w:val="hybridMultilevel"/>
    <w:tmpl w:val="943E9F1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881ED2"/>
    <w:multiLevelType w:val="hybridMultilevel"/>
    <w:tmpl w:val="429E26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37A7EFD"/>
    <w:multiLevelType w:val="hybridMultilevel"/>
    <w:tmpl w:val="FB9E90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CC1DE7"/>
    <w:multiLevelType w:val="hybridMultilevel"/>
    <w:tmpl w:val="DF2C2F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AC369CE"/>
    <w:multiLevelType w:val="hybridMultilevel"/>
    <w:tmpl w:val="999A10DA"/>
    <w:lvl w:ilvl="0" w:tplc="08090005">
      <w:start w:val="1"/>
      <w:numFmt w:val="bullet"/>
      <w:lvlText w:val=""/>
      <w:lvlJc w:val="left"/>
      <w:pPr>
        <w:ind w:left="720" w:hanging="360"/>
      </w:pPr>
      <w:rPr>
        <w:rFonts w:ascii="Wingdings" w:hAnsi="Wingdings" w:hint="default"/>
      </w:rPr>
    </w:lvl>
    <w:lvl w:ilvl="1" w:tplc="F6D28F16">
      <w:start w:val="1"/>
      <w:numFmt w:val="bullet"/>
      <w:lvlText w:val="•"/>
      <w:lvlJc w:val="left"/>
      <w:pPr>
        <w:ind w:left="1800" w:hanging="72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DEC6922"/>
    <w:multiLevelType w:val="hybridMultilevel"/>
    <w:tmpl w:val="31F0179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FD9649F"/>
    <w:multiLevelType w:val="hybridMultilevel"/>
    <w:tmpl w:val="D56636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5622B05"/>
    <w:multiLevelType w:val="hybridMultilevel"/>
    <w:tmpl w:val="15247AD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71A21A0"/>
    <w:multiLevelType w:val="hybridMultilevel"/>
    <w:tmpl w:val="58B48C9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7"/>
  </w:num>
  <w:num w:numId="3">
    <w:abstractNumId w:val="22"/>
  </w:num>
  <w:num w:numId="4">
    <w:abstractNumId w:val="3"/>
  </w:num>
  <w:num w:numId="5">
    <w:abstractNumId w:val="6"/>
  </w:num>
  <w:num w:numId="6">
    <w:abstractNumId w:val="31"/>
  </w:num>
  <w:num w:numId="7">
    <w:abstractNumId w:val="21"/>
  </w:num>
  <w:num w:numId="8">
    <w:abstractNumId w:val="10"/>
  </w:num>
  <w:num w:numId="9">
    <w:abstractNumId w:val="30"/>
  </w:num>
  <w:num w:numId="10">
    <w:abstractNumId w:val="32"/>
  </w:num>
  <w:num w:numId="11">
    <w:abstractNumId w:val="5"/>
  </w:num>
  <w:num w:numId="12">
    <w:abstractNumId w:val="12"/>
  </w:num>
  <w:num w:numId="13">
    <w:abstractNumId w:val="9"/>
  </w:num>
  <w:num w:numId="14">
    <w:abstractNumId w:val="23"/>
  </w:num>
  <w:num w:numId="15">
    <w:abstractNumId w:val="17"/>
  </w:num>
  <w:num w:numId="16">
    <w:abstractNumId w:val="25"/>
  </w:num>
  <w:num w:numId="17">
    <w:abstractNumId w:val="19"/>
  </w:num>
  <w:num w:numId="18">
    <w:abstractNumId w:val="26"/>
  </w:num>
  <w:num w:numId="19">
    <w:abstractNumId w:val="8"/>
  </w:num>
  <w:num w:numId="20">
    <w:abstractNumId w:val="15"/>
  </w:num>
  <w:num w:numId="21">
    <w:abstractNumId w:val="16"/>
  </w:num>
  <w:num w:numId="22">
    <w:abstractNumId w:val="4"/>
  </w:num>
  <w:num w:numId="23">
    <w:abstractNumId w:val="20"/>
  </w:num>
  <w:num w:numId="24">
    <w:abstractNumId w:val="18"/>
  </w:num>
  <w:num w:numId="25">
    <w:abstractNumId w:val="13"/>
  </w:num>
  <w:num w:numId="26">
    <w:abstractNumId w:val="11"/>
  </w:num>
  <w:num w:numId="27">
    <w:abstractNumId w:val="28"/>
  </w:num>
  <w:num w:numId="28">
    <w:abstractNumId w:val="2"/>
  </w:num>
  <w:num w:numId="29">
    <w:abstractNumId w:val="27"/>
  </w:num>
  <w:num w:numId="30">
    <w:abstractNumId w:val="0"/>
  </w:num>
  <w:num w:numId="31">
    <w:abstractNumId w:val="24"/>
  </w:num>
  <w:num w:numId="32">
    <w:abstractNumId w:val="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51C08"/>
    <w:rsid w:val="000B541E"/>
    <w:rsid w:val="000D6F59"/>
    <w:rsid w:val="000F18EC"/>
    <w:rsid w:val="0010370B"/>
    <w:rsid w:val="001102F3"/>
    <w:rsid w:val="001265E9"/>
    <w:rsid w:val="00140AA0"/>
    <w:rsid w:val="001601AA"/>
    <w:rsid w:val="001635C1"/>
    <w:rsid w:val="001A5FBA"/>
    <w:rsid w:val="001D147B"/>
    <w:rsid w:val="001E1733"/>
    <w:rsid w:val="00206E3D"/>
    <w:rsid w:val="002443F1"/>
    <w:rsid w:val="00254C2A"/>
    <w:rsid w:val="00262C7C"/>
    <w:rsid w:val="002F1E5D"/>
    <w:rsid w:val="00313E35"/>
    <w:rsid w:val="00324E59"/>
    <w:rsid w:val="00326D86"/>
    <w:rsid w:val="00331A17"/>
    <w:rsid w:val="00342D8E"/>
    <w:rsid w:val="00375230"/>
    <w:rsid w:val="003A2878"/>
    <w:rsid w:val="003B136E"/>
    <w:rsid w:val="003F06FD"/>
    <w:rsid w:val="003F7F53"/>
    <w:rsid w:val="004B5135"/>
    <w:rsid w:val="004F2272"/>
    <w:rsid w:val="004F3F97"/>
    <w:rsid w:val="005244CD"/>
    <w:rsid w:val="00544400"/>
    <w:rsid w:val="00563316"/>
    <w:rsid w:val="0057345B"/>
    <w:rsid w:val="005C2115"/>
    <w:rsid w:val="005C7A61"/>
    <w:rsid w:val="00605ACB"/>
    <w:rsid w:val="006279E0"/>
    <w:rsid w:val="00644C05"/>
    <w:rsid w:val="00687B42"/>
    <w:rsid w:val="00696FE1"/>
    <w:rsid w:val="006B304F"/>
    <w:rsid w:val="006F0181"/>
    <w:rsid w:val="0071195A"/>
    <w:rsid w:val="00720BC8"/>
    <w:rsid w:val="00733F28"/>
    <w:rsid w:val="00762997"/>
    <w:rsid w:val="00796571"/>
    <w:rsid w:val="007C4138"/>
    <w:rsid w:val="008539F5"/>
    <w:rsid w:val="00872DD4"/>
    <w:rsid w:val="00894231"/>
    <w:rsid w:val="008D0CA9"/>
    <w:rsid w:val="008D0FE2"/>
    <w:rsid w:val="008E273B"/>
    <w:rsid w:val="008F0803"/>
    <w:rsid w:val="008F0D53"/>
    <w:rsid w:val="008F758D"/>
    <w:rsid w:val="009878B1"/>
    <w:rsid w:val="00994D3E"/>
    <w:rsid w:val="009A277A"/>
    <w:rsid w:val="009A2A83"/>
    <w:rsid w:val="009A73EB"/>
    <w:rsid w:val="009D0B11"/>
    <w:rsid w:val="00A31A16"/>
    <w:rsid w:val="00A3311A"/>
    <w:rsid w:val="00A93059"/>
    <w:rsid w:val="00AA5515"/>
    <w:rsid w:val="00AA563C"/>
    <w:rsid w:val="00AC614D"/>
    <w:rsid w:val="00AF1AE3"/>
    <w:rsid w:val="00B06181"/>
    <w:rsid w:val="00B43CE8"/>
    <w:rsid w:val="00B46457"/>
    <w:rsid w:val="00B54C56"/>
    <w:rsid w:val="00B55080"/>
    <w:rsid w:val="00B72F58"/>
    <w:rsid w:val="00B853C8"/>
    <w:rsid w:val="00B9191F"/>
    <w:rsid w:val="00B93651"/>
    <w:rsid w:val="00BA78DA"/>
    <w:rsid w:val="00BB3293"/>
    <w:rsid w:val="00BB7683"/>
    <w:rsid w:val="00BE1EBA"/>
    <w:rsid w:val="00C11094"/>
    <w:rsid w:val="00C5225D"/>
    <w:rsid w:val="00C73440"/>
    <w:rsid w:val="00C8304C"/>
    <w:rsid w:val="00CC5874"/>
    <w:rsid w:val="00CC78FE"/>
    <w:rsid w:val="00CD6936"/>
    <w:rsid w:val="00CD6C56"/>
    <w:rsid w:val="00D053A2"/>
    <w:rsid w:val="00D2067F"/>
    <w:rsid w:val="00D937EF"/>
    <w:rsid w:val="00DA0EFA"/>
    <w:rsid w:val="00DB33F0"/>
    <w:rsid w:val="00DC0AC2"/>
    <w:rsid w:val="00DC515B"/>
    <w:rsid w:val="00DD0ACC"/>
    <w:rsid w:val="00DD6731"/>
    <w:rsid w:val="00DF339D"/>
    <w:rsid w:val="00E018B5"/>
    <w:rsid w:val="00E25C00"/>
    <w:rsid w:val="00E5711A"/>
    <w:rsid w:val="00E60478"/>
    <w:rsid w:val="00E654BF"/>
    <w:rsid w:val="00E76284"/>
    <w:rsid w:val="00EB5417"/>
    <w:rsid w:val="00EB6621"/>
    <w:rsid w:val="00F0246E"/>
    <w:rsid w:val="00F117C1"/>
    <w:rsid w:val="00F27794"/>
    <w:rsid w:val="00F5637E"/>
    <w:rsid w:val="00F56B57"/>
    <w:rsid w:val="00F65759"/>
    <w:rsid w:val="00F81237"/>
    <w:rsid w:val="00F81499"/>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basedOn w:val="Normal"/>
    <w:link w:val="BodyTextChar"/>
    <w:unhideWhenUsed/>
    <w:rsid w:val="00BB7683"/>
    <w:rPr>
      <w:rFonts w:ascii="Tahoma" w:hAnsi="Tahoma"/>
      <w:szCs w:val="20"/>
    </w:rPr>
  </w:style>
  <w:style w:type="character" w:customStyle="1" w:styleId="BodyTextChar">
    <w:name w:val="Body Text Char"/>
    <w:basedOn w:val="DefaultParagraphFont"/>
    <w:link w:val="BodyText"/>
    <w:rsid w:val="00BB7683"/>
    <w:rPr>
      <w:rFonts w:ascii="Tahoma" w:hAnsi="Tahoma"/>
      <w:sz w:val="24"/>
      <w:lang w:eastAsia="en-US"/>
    </w:rPr>
  </w:style>
  <w:style w:type="paragraph" w:customStyle="1" w:styleId="bullet2">
    <w:name w:val="bullet2"/>
    <w:basedOn w:val="Normal"/>
    <w:rsid w:val="00262C7C"/>
    <w:pPr>
      <w:ind w:left="216" w:hanging="216"/>
    </w:pPr>
    <w:rPr>
      <w:rFonts w:ascii="Century Gothic" w:hAnsi="Century Gothic"/>
      <w:sz w:val="1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basedOn w:val="Normal"/>
    <w:link w:val="BodyTextChar"/>
    <w:unhideWhenUsed/>
    <w:rsid w:val="00BB7683"/>
    <w:rPr>
      <w:rFonts w:ascii="Tahoma" w:hAnsi="Tahoma"/>
      <w:szCs w:val="20"/>
    </w:rPr>
  </w:style>
  <w:style w:type="character" w:customStyle="1" w:styleId="BodyTextChar">
    <w:name w:val="Body Text Char"/>
    <w:basedOn w:val="DefaultParagraphFont"/>
    <w:link w:val="BodyText"/>
    <w:rsid w:val="00BB7683"/>
    <w:rPr>
      <w:rFonts w:ascii="Tahoma" w:hAnsi="Tahoma"/>
      <w:sz w:val="24"/>
      <w:lang w:eastAsia="en-US"/>
    </w:rPr>
  </w:style>
  <w:style w:type="paragraph" w:customStyle="1" w:styleId="bullet2">
    <w:name w:val="bullet2"/>
    <w:basedOn w:val="Normal"/>
    <w:rsid w:val="00262C7C"/>
    <w:pPr>
      <w:ind w:left="216" w:hanging="216"/>
    </w:pPr>
    <w:rPr>
      <w:rFonts w:ascii="Century Gothic" w:hAnsi="Century Gothic"/>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k.nickols@taylorwimp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ADE75-38DD-488E-AA85-62DE423DE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595</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4</cp:revision>
  <cp:lastPrinted>2013-04-02T07:01:00Z</cp:lastPrinted>
  <dcterms:created xsi:type="dcterms:W3CDTF">2015-11-09T09:39:00Z</dcterms:created>
  <dcterms:modified xsi:type="dcterms:W3CDTF">2016-05-17T12:45:00Z</dcterms:modified>
</cp:coreProperties>
</file>