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C6" w:rsidRPr="009F2DC6" w:rsidRDefault="00640609" w:rsidP="009F2DC6">
      <w:r w:rsidRPr="009F2DC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2410"/>
      </w:tblGrid>
      <w:tr w:rsidR="009F2DC6" w:rsidTr="009F2D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F2DC6" w:rsidRDefault="009F2DC6">
            <w:pPr>
              <w:pStyle w:val="Heading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Job Title: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C6" w:rsidRDefault="009F2DC6">
            <w:pPr>
              <w:pStyle w:val="Heading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COMMERCIAL SECRETARY</w:t>
            </w:r>
          </w:p>
        </w:tc>
      </w:tr>
      <w:tr w:rsidR="009F2DC6" w:rsidTr="009F2D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F2DC6" w:rsidRDefault="009F2DC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Business: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C6" w:rsidRPr="008868FF" w:rsidRDefault="008868FF">
            <w:pPr>
              <w:rPr>
                <w:rFonts w:ascii="Arial" w:hAnsi="Arial"/>
                <w:b/>
                <w:sz w:val="22"/>
              </w:rPr>
            </w:pPr>
            <w:r w:rsidRPr="008868FF">
              <w:rPr>
                <w:rFonts w:ascii="Arial" w:hAnsi="Arial"/>
                <w:b/>
                <w:sz w:val="22"/>
              </w:rPr>
              <w:t>TW South East</w:t>
            </w:r>
          </w:p>
        </w:tc>
      </w:tr>
      <w:tr w:rsidR="009F2DC6" w:rsidTr="009F2D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F2DC6" w:rsidRDefault="009F2DC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C6" w:rsidRPr="008868FF" w:rsidRDefault="008868FF">
            <w:pPr>
              <w:rPr>
                <w:rFonts w:ascii="Arial" w:hAnsi="Arial"/>
                <w:b/>
                <w:sz w:val="22"/>
              </w:rPr>
            </w:pPr>
            <w:r w:rsidRPr="008868FF">
              <w:rPr>
                <w:rFonts w:ascii="Arial" w:hAnsi="Arial"/>
                <w:b/>
                <w:sz w:val="22"/>
              </w:rPr>
              <w:t>Hildenborough</w:t>
            </w:r>
          </w:p>
        </w:tc>
      </w:tr>
      <w:tr w:rsidR="009F2DC6" w:rsidTr="009F2D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F2DC6" w:rsidRDefault="009F2DC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Reports to: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C6" w:rsidRDefault="009F2DC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Commercial Director</w:t>
            </w:r>
          </w:p>
          <w:p w:rsidR="009F2DC6" w:rsidRDefault="009F2DC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/Executive Secretary</w:t>
            </w:r>
          </w:p>
        </w:tc>
      </w:tr>
      <w:tr w:rsidR="009F2DC6" w:rsidTr="009F2D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F2DC6" w:rsidRDefault="009F2DC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Direct Reports: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C6" w:rsidRDefault="009F2D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-</w:t>
            </w:r>
          </w:p>
        </w:tc>
      </w:tr>
      <w:tr w:rsidR="009F2DC6" w:rsidTr="009F2D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F2DC6" w:rsidRDefault="009F2DC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Main Interfaces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C6" w:rsidRDefault="009F2D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Commercial Director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C6" w:rsidRDefault="009F2D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Commercial Team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C6" w:rsidRDefault="009F2D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departmental Secretaries</w:t>
            </w:r>
          </w:p>
        </w:tc>
      </w:tr>
    </w:tbl>
    <w:p w:rsidR="009F2DC6" w:rsidRDefault="009F2DC6" w:rsidP="009F2DC6">
      <w:pPr>
        <w:rPr>
          <w:rFonts w:ascii="Arial" w:hAnsi="Arial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5"/>
      </w:tblGrid>
      <w:tr w:rsidR="009F2DC6" w:rsidTr="009F2DC6">
        <w:trPr>
          <w:trHeight w:val="336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F2DC6" w:rsidRDefault="009F2DC6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Overall Purpose</w:t>
            </w:r>
          </w:p>
        </w:tc>
      </w:tr>
      <w:tr w:rsidR="009F2DC6" w:rsidTr="009F2DC6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6" w:rsidRDefault="009F2DC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  <w:p w:rsidR="009F2DC6" w:rsidRDefault="009F2DC6" w:rsidP="009F2DC6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job has a key role managing the smooth running of the Department.</w:t>
            </w:r>
          </w:p>
          <w:p w:rsidR="009F2DC6" w:rsidRDefault="009F2DC6" w:rsidP="009F2DC6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ensure the effective and accurate processing of the Commercial Director’s correspondence, documents and systems in line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 xml:space="preserve"> with their business needs, together with providing secretarial support to the Commercial Manager, Quantity Surveyors and Buyers. </w:t>
            </w:r>
          </w:p>
          <w:p w:rsidR="009F2DC6" w:rsidRDefault="009F2DC6" w:rsidP="009F2DC6">
            <w:pPr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 provide switchboard cover on an ad hoc basis, primarily to cover lunch and coffee breaks as required.  </w:t>
            </w:r>
          </w:p>
          <w:p w:rsidR="009F2DC6" w:rsidRDefault="009F2DC6">
            <w:pPr>
              <w:pStyle w:val="BodyText"/>
              <w:rPr>
                <w:rFonts w:ascii="Arial" w:hAnsi="Arial"/>
                <w:sz w:val="22"/>
              </w:rPr>
            </w:pPr>
          </w:p>
        </w:tc>
      </w:tr>
      <w:tr w:rsidR="009F2DC6" w:rsidTr="009F2DC6">
        <w:tc>
          <w:tcPr>
            <w:tcW w:w="10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DC6" w:rsidRDefault="009F2DC6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</w:p>
        </w:tc>
      </w:tr>
      <w:tr w:rsidR="009F2DC6" w:rsidTr="009F2DC6">
        <w:trPr>
          <w:trHeight w:val="356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F2DC6" w:rsidRDefault="009F2DC6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Key Activities</w:t>
            </w:r>
          </w:p>
        </w:tc>
      </w:tr>
      <w:tr w:rsidR="009F2DC6" w:rsidTr="009F2DC6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6" w:rsidRDefault="009F2DC6">
            <w:pPr>
              <w:ind w:left="170"/>
              <w:rPr>
                <w:rFonts w:ascii="Arial" w:hAnsi="Arial"/>
                <w:sz w:val="22"/>
              </w:rPr>
            </w:pPr>
          </w:p>
          <w:p w:rsidR="009F2DC6" w:rsidRDefault="009F2DC6" w:rsidP="009F2DC6">
            <w:pPr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General secretarial duties, including typing, photocopying, etc.,</w:t>
            </w:r>
          </w:p>
          <w:p w:rsidR="009F2DC6" w:rsidRDefault="009F2DC6" w:rsidP="009F2DC6">
            <w:pPr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Diary management for the Commercial Director</w:t>
            </w:r>
          </w:p>
          <w:p w:rsidR="009F2DC6" w:rsidRDefault="009F2DC6" w:rsidP="009F2DC6">
            <w:pPr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Maintenance of records, filing and archiving</w:t>
            </w:r>
          </w:p>
          <w:p w:rsidR="009F2DC6" w:rsidRDefault="009F2DC6" w:rsidP="009F2DC6">
            <w:pPr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liaison and message taking </w:t>
            </w:r>
          </w:p>
          <w:p w:rsidR="009F2DC6" w:rsidRDefault="009F2DC6" w:rsidP="009F2DC6">
            <w:pPr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Registration of new Framework Agreements</w:t>
            </w:r>
          </w:p>
          <w:p w:rsidR="009F2DC6" w:rsidRDefault="009F2DC6" w:rsidP="009F2DC6">
            <w:pPr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Maintenance of Insurance Database </w:t>
            </w:r>
          </w:p>
          <w:p w:rsidR="009F2DC6" w:rsidRDefault="009F2DC6" w:rsidP="009F2DC6">
            <w:pPr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Accessing and Reviewing Director’s emails, sorting, prioritising and replying if necessary</w:t>
            </w:r>
          </w:p>
          <w:p w:rsidR="009F2DC6" w:rsidRDefault="009F2DC6" w:rsidP="009F2DC6">
            <w:pPr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Sorting and distributing the Department’s post, prioritising and ensuring anything requiring urgent attention is brought to attention</w:t>
            </w:r>
          </w:p>
          <w:p w:rsidR="009F2DC6" w:rsidRDefault="009F2DC6" w:rsidP="009F2DC6">
            <w:pPr>
              <w:numPr>
                <w:ilvl w:val="0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Arranging internal / external meetings and Corporate events </w:t>
            </w:r>
          </w:p>
          <w:p w:rsidR="009F2DC6" w:rsidRDefault="009F2DC6" w:rsidP="009F2DC6">
            <w:pPr>
              <w:numPr>
                <w:ilvl w:val="0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Accommodation reservations</w:t>
            </w:r>
          </w:p>
          <w:p w:rsidR="009F2DC6" w:rsidRDefault="009F2DC6" w:rsidP="009F2DC6">
            <w:pPr>
              <w:numPr>
                <w:ilvl w:val="0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Organising training for office based staff </w:t>
            </w:r>
          </w:p>
          <w:p w:rsidR="009F2DC6" w:rsidRDefault="009F2DC6" w:rsidP="009F2DC6">
            <w:pPr>
              <w:numPr>
                <w:ilvl w:val="0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Recording Departmental holiday and sickness records</w:t>
            </w:r>
          </w:p>
          <w:p w:rsidR="009F2DC6" w:rsidRDefault="009F2DC6" w:rsidP="009F2DC6">
            <w:pPr>
              <w:numPr>
                <w:ilvl w:val="0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NHBC registrations</w:t>
            </w:r>
          </w:p>
          <w:p w:rsidR="009F2DC6" w:rsidRDefault="009F2DC6" w:rsidP="009F2DC6">
            <w:pPr>
              <w:numPr>
                <w:ilvl w:val="0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Set up accounts for new subcontractors</w:t>
            </w:r>
          </w:p>
          <w:p w:rsidR="009F2DC6" w:rsidRDefault="009F2DC6" w:rsidP="009F2DC6">
            <w:pPr>
              <w:numPr>
                <w:ilvl w:val="0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Process ad hoc orders on COINS</w:t>
            </w:r>
          </w:p>
          <w:p w:rsidR="009F2DC6" w:rsidRDefault="009F2DC6" w:rsidP="009F2DC6">
            <w:pPr>
              <w:numPr>
                <w:ilvl w:val="0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Arranging CSCS tests and monitoring the expiry of the departmental cards </w:t>
            </w:r>
          </w:p>
          <w:p w:rsidR="009F2DC6" w:rsidRDefault="009F2DC6" w:rsidP="009F2DC6">
            <w:pPr>
              <w:numPr>
                <w:ilvl w:val="0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Maintain waste management details </w:t>
            </w:r>
          </w:p>
          <w:p w:rsidR="009F2DC6" w:rsidRDefault="009F2DC6" w:rsidP="009F2DC6">
            <w:pPr>
              <w:numPr>
                <w:ilvl w:val="0"/>
                <w:numId w:val="1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on hand to provide support and assistance to other Departments, Secretaries and reception as required</w:t>
            </w:r>
          </w:p>
          <w:p w:rsidR="009F2DC6" w:rsidRDefault="009F2DC6">
            <w:pPr>
              <w:ind w:left="170"/>
              <w:rPr>
                <w:rFonts w:ascii="Arial" w:hAnsi="Arial"/>
                <w:sz w:val="12"/>
                <w:szCs w:val="12"/>
              </w:rPr>
            </w:pPr>
          </w:p>
        </w:tc>
      </w:tr>
      <w:tr w:rsidR="009F2DC6" w:rsidTr="009F2DC6">
        <w:tc>
          <w:tcPr>
            <w:tcW w:w="10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2DC6" w:rsidRDefault="009F2DC6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</w:p>
        </w:tc>
      </w:tr>
      <w:tr w:rsidR="009F2DC6" w:rsidTr="009F2DC6">
        <w:trPr>
          <w:trHeight w:val="339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F2DC6" w:rsidRDefault="009F2DC6">
            <w:pPr>
              <w:pStyle w:val="Heading7"/>
              <w:jc w:val="center"/>
              <w:rPr>
                <w:rFonts w:ascii="Arial" w:hAnsi="Arial"/>
                <w:sz w:val="22"/>
                <w:highlight w:val="lightGray"/>
              </w:rPr>
            </w:pPr>
            <w:r>
              <w:rPr>
                <w:rFonts w:ascii="Arial" w:hAnsi="Arial"/>
                <w:sz w:val="22"/>
              </w:rPr>
              <w:t>Key Experience</w:t>
            </w:r>
          </w:p>
        </w:tc>
      </w:tr>
      <w:tr w:rsidR="009F2DC6" w:rsidTr="009F2DC6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2DC6" w:rsidRDefault="009F2DC6">
            <w:pPr>
              <w:ind w:left="170"/>
              <w:rPr>
                <w:rFonts w:ascii="Arial" w:hAnsi="Arial"/>
                <w:sz w:val="22"/>
                <w:szCs w:val="22"/>
              </w:rPr>
            </w:pPr>
          </w:p>
          <w:p w:rsidR="009F2DC6" w:rsidRDefault="009F2DC6" w:rsidP="009F2DC6">
            <w:pPr>
              <w:numPr>
                <w:ilvl w:val="0"/>
                <w:numId w:val="16"/>
              </w:numPr>
              <w:tabs>
                <w:tab w:val="num" w:pos="567"/>
              </w:tabs>
              <w:ind w:hanging="6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Competent PC skills, including MS Word, Excel, Outlook, PowerPoint</w:t>
            </w:r>
          </w:p>
          <w:p w:rsidR="009F2DC6" w:rsidRDefault="009F2DC6" w:rsidP="009F2DC6">
            <w:pPr>
              <w:numPr>
                <w:ilvl w:val="0"/>
                <w:numId w:val="16"/>
              </w:numPr>
              <w:tabs>
                <w:tab w:val="num" w:pos="567"/>
              </w:tabs>
              <w:ind w:hanging="6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Typing speed of minimum 60 wpm</w:t>
            </w:r>
          </w:p>
          <w:p w:rsidR="009F2DC6" w:rsidRDefault="009F2DC6" w:rsidP="009F2DC6">
            <w:pPr>
              <w:numPr>
                <w:ilvl w:val="0"/>
                <w:numId w:val="16"/>
              </w:numPr>
              <w:tabs>
                <w:tab w:val="num" w:pos="567"/>
              </w:tabs>
              <w:ind w:hanging="6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Shorthand / Speedwriting skills would be an advantage</w:t>
            </w:r>
          </w:p>
          <w:p w:rsidR="009F2DC6" w:rsidRDefault="009F2DC6" w:rsidP="009F2DC6">
            <w:pPr>
              <w:numPr>
                <w:ilvl w:val="0"/>
                <w:numId w:val="16"/>
              </w:numPr>
              <w:tabs>
                <w:tab w:val="num" w:pos="567"/>
              </w:tabs>
              <w:ind w:hanging="6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Must have good administrative and organisational skills</w:t>
            </w:r>
          </w:p>
          <w:p w:rsidR="009F2DC6" w:rsidRDefault="009F2DC6" w:rsidP="009F2DC6">
            <w:pPr>
              <w:numPr>
                <w:ilvl w:val="0"/>
                <w:numId w:val="16"/>
              </w:numPr>
              <w:tabs>
                <w:tab w:val="num" w:pos="567"/>
              </w:tabs>
              <w:ind w:hanging="6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multi-task and be able to prioritise workload</w:t>
            </w:r>
          </w:p>
          <w:p w:rsidR="009F2DC6" w:rsidRDefault="009F2DC6" w:rsidP="009F2DC6">
            <w:pPr>
              <w:numPr>
                <w:ilvl w:val="0"/>
                <w:numId w:val="16"/>
              </w:numPr>
              <w:tabs>
                <w:tab w:val="num" w:pos="567"/>
              </w:tabs>
              <w:ind w:hanging="6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Confident with telephone work</w:t>
            </w:r>
          </w:p>
          <w:p w:rsidR="009F2DC6" w:rsidRDefault="009F2DC6" w:rsidP="009F2DC6">
            <w:pPr>
              <w:numPr>
                <w:ilvl w:val="0"/>
                <w:numId w:val="16"/>
              </w:numPr>
              <w:tabs>
                <w:tab w:val="num" w:pos="567"/>
              </w:tabs>
              <w:ind w:hanging="6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work under pressure and to deadlines</w:t>
            </w:r>
          </w:p>
          <w:p w:rsidR="009F2DC6" w:rsidRDefault="009F2DC6" w:rsidP="009F2DC6">
            <w:pPr>
              <w:numPr>
                <w:ilvl w:val="0"/>
                <w:numId w:val="16"/>
              </w:numPr>
              <w:tabs>
                <w:tab w:val="num" w:pos="567"/>
              </w:tabs>
              <w:ind w:hanging="6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prioritise and manage time effectively</w:t>
            </w:r>
          </w:p>
          <w:p w:rsidR="009F2DC6" w:rsidRDefault="009F2DC6" w:rsidP="009F2DC6">
            <w:pPr>
              <w:numPr>
                <w:ilvl w:val="0"/>
                <w:numId w:val="16"/>
              </w:numPr>
              <w:tabs>
                <w:tab w:val="num" w:pos="567"/>
              </w:tabs>
              <w:ind w:hanging="6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class communication skills, written and verbal</w:t>
            </w:r>
          </w:p>
          <w:p w:rsidR="009F2DC6" w:rsidRDefault="009F2DC6" w:rsidP="009F2DC6">
            <w:pPr>
              <w:numPr>
                <w:ilvl w:val="0"/>
                <w:numId w:val="16"/>
              </w:numPr>
              <w:tabs>
                <w:tab w:val="num" w:pos="567"/>
              </w:tabs>
              <w:ind w:hanging="6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Attention to detail  </w:t>
            </w:r>
          </w:p>
          <w:p w:rsidR="009F2DC6" w:rsidRDefault="009F2DC6" w:rsidP="009F2DC6">
            <w:pPr>
              <w:numPr>
                <w:ilvl w:val="0"/>
                <w:numId w:val="16"/>
              </w:numPr>
              <w:tabs>
                <w:tab w:val="num" w:pos="567"/>
              </w:tabs>
              <w:ind w:hanging="6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Used to working within a fast paced and pressurised office</w:t>
            </w:r>
          </w:p>
          <w:p w:rsidR="009F2DC6" w:rsidRDefault="009F2DC6" w:rsidP="009F2DC6">
            <w:pPr>
              <w:numPr>
                <w:ilvl w:val="0"/>
                <w:numId w:val="16"/>
              </w:numPr>
              <w:tabs>
                <w:tab w:val="num" w:pos="567"/>
              </w:tabs>
              <w:ind w:hanging="65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Hospitality / housekeeping (arrange refreshments etc.)</w:t>
            </w:r>
          </w:p>
          <w:p w:rsidR="009F2DC6" w:rsidRDefault="009F2DC6">
            <w:pPr>
              <w:rPr>
                <w:rFonts w:ascii="Arial" w:hAnsi="Arial"/>
                <w:sz w:val="22"/>
              </w:rPr>
            </w:pPr>
          </w:p>
        </w:tc>
      </w:tr>
    </w:tbl>
    <w:p w:rsidR="009F2DC6" w:rsidRDefault="009F2DC6" w:rsidP="009F2DC6">
      <w:pPr>
        <w:rPr>
          <w:sz w:val="22"/>
          <w:szCs w:val="22"/>
        </w:rPr>
      </w:pPr>
    </w:p>
    <w:p w:rsidR="009F2DC6" w:rsidRDefault="009F2DC6" w:rsidP="009F2DC6">
      <w:pPr>
        <w:rPr>
          <w:color w:val="FF0000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5"/>
      </w:tblGrid>
      <w:tr w:rsidR="009F2DC6" w:rsidTr="009F2DC6">
        <w:trPr>
          <w:trHeight w:val="430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9F2DC6" w:rsidRDefault="009F2DC6">
            <w:pPr>
              <w:pStyle w:val="Heading1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Personal Attributes</w:t>
            </w:r>
          </w:p>
        </w:tc>
      </w:tr>
      <w:tr w:rsidR="009F2DC6" w:rsidTr="009F2DC6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6" w:rsidRDefault="009F2DC6">
            <w:pPr>
              <w:pStyle w:val="Header"/>
              <w:tabs>
                <w:tab w:val="left" w:pos="720"/>
              </w:tabs>
              <w:rPr>
                <w:rFonts w:ascii="Arial" w:hAnsi="Arial"/>
                <w:sz w:val="12"/>
                <w:szCs w:val="12"/>
              </w:rPr>
            </w:pPr>
          </w:p>
          <w:p w:rsidR="009F2DC6" w:rsidRDefault="009F2DC6">
            <w:pPr>
              <w:pStyle w:val="Header"/>
              <w:tabs>
                <w:tab w:val="left" w:pos="7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successful candidate needs to be:</w:t>
            </w:r>
          </w:p>
          <w:p w:rsidR="009F2DC6" w:rsidRDefault="009F2DC6">
            <w:pPr>
              <w:pStyle w:val="Header"/>
              <w:tabs>
                <w:tab w:val="left" w:pos="720"/>
              </w:tabs>
              <w:rPr>
                <w:rFonts w:ascii="Arial" w:hAnsi="Arial"/>
                <w:sz w:val="12"/>
                <w:szCs w:val="12"/>
              </w:rPr>
            </w:pPr>
          </w:p>
          <w:p w:rsidR="009F2DC6" w:rsidRDefault="009F2DC6" w:rsidP="009F2DC6">
            <w:pPr>
              <w:pStyle w:val="Header"/>
              <w:numPr>
                <w:ilvl w:val="0"/>
                <w:numId w:val="1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Determined to see things through</w:t>
            </w:r>
          </w:p>
          <w:p w:rsidR="009F2DC6" w:rsidRDefault="009F2DC6" w:rsidP="009F2DC6">
            <w:pPr>
              <w:pStyle w:val="Header"/>
              <w:numPr>
                <w:ilvl w:val="0"/>
                <w:numId w:val="1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 a positive, enthusiastic approach</w:t>
            </w:r>
          </w:p>
          <w:p w:rsidR="009F2DC6" w:rsidRDefault="009F2DC6" w:rsidP="009F2DC6">
            <w:pPr>
              <w:pStyle w:val="Header"/>
              <w:numPr>
                <w:ilvl w:val="0"/>
                <w:numId w:val="1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 willing to accept new challenges, sets high and demanding personal goals </w:t>
            </w:r>
          </w:p>
          <w:p w:rsidR="009F2DC6" w:rsidRDefault="009F2DC6" w:rsidP="009F2DC6">
            <w:pPr>
              <w:pStyle w:val="Header"/>
              <w:numPr>
                <w:ilvl w:val="0"/>
                <w:numId w:val="1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Strives to fulfil their potential and self-develop.</w:t>
            </w:r>
          </w:p>
          <w:p w:rsidR="009F2DC6" w:rsidRDefault="009F2DC6" w:rsidP="009F2DC6">
            <w:pPr>
              <w:pStyle w:val="Header"/>
              <w:numPr>
                <w:ilvl w:val="0"/>
                <w:numId w:val="1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 a ‘Can Do’ attitude and motivation to work in a team to achieve Company goals</w:t>
            </w:r>
          </w:p>
          <w:p w:rsidR="009F2DC6" w:rsidRDefault="009F2DC6" w:rsidP="009F2DC6">
            <w:pPr>
              <w:pStyle w:val="Header"/>
              <w:numPr>
                <w:ilvl w:val="0"/>
                <w:numId w:val="1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Flexible and co-operative attitude towards work and working hours</w:t>
            </w:r>
          </w:p>
          <w:p w:rsidR="009F2DC6" w:rsidRDefault="009F2DC6" w:rsidP="009F2DC6">
            <w:pPr>
              <w:pStyle w:val="Header"/>
              <w:numPr>
                <w:ilvl w:val="0"/>
                <w:numId w:val="1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Friendly, polite and enthusiastic </w:t>
            </w:r>
          </w:p>
          <w:p w:rsidR="009F2DC6" w:rsidRDefault="009F2DC6" w:rsidP="009F2DC6">
            <w:pPr>
              <w:pStyle w:val="Header"/>
              <w:numPr>
                <w:ilvl w:val="0"/>
                <w:numId w:val="1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interpersonal skills</w:t>
            </w:r>
          </w:p>
          <w:p w:rsidR="009F2DC6" w:rsidRDefault="009F2DC6">
            <w:pPr>
              <w:pStyle w:val="Header"/>
              <w:tabs>
                <w:tab w:val="left" w:pos="720"/>
              </w:tabs>
              <w:ind w:left="17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F2DC6" w:rsidRDefault="009F2DC6" w:rsidP="009F2DC6">
      <w:pPr>
        <w:rPr>
          <w:sz w:val="22"/>
          <w:szCs w:val="22"/>
        </w:rPr>
      </w:pPr>
    </w:p>
    <w:p w:rsidR="009F2DC6" w:rsidRDefault="009F2DC6" w:rsidP="008868FF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If you are interested in this role please send your Curriculum Vitae to </w:t>
      </w:r>
      <w:hyperlink r:id="rId8" w:history="1">
        <w:r w:rsidR="008868FF" w:rsidRPr="00B6514C">
          <w:rPr>
            <w:rStyle w:val="Hyperlink"/>
            <w:sz w:val="22"/>
            <w:szCs w:val="22"/>
          </w:rPr>
          <w:t>neil.dearmer@taylorwimpey.com</w:t>
        </w:r>
      </w:hyperlink>
      <w:r w:rsidR="008868FF">
        <w:rPr>
          <w:sz w:val="22"/>
          <w:szCs w:val="22"/>
        </w:rPr>
        <w:t xml:space="preserve"> to arrive by Wednesday </w:t>
      </w:r>
      <w:r w:rsidR="000C100A">
        <w:rPr>
          <w:sz w:val="22"/>
          <w:szCs w:val="22"/>
        </w:rPr>
        <w:t>3</w:t>
      </w:r>
      <w:r w:rsidR="000C100A" w:rsidRPr="000C100A">
        <w:rPr>
          <w:sz w:val="22"/>
          <w:szCs w:val="22"/>
          <w:vertAlign w:val="superscript"/>
        </w:rPr>
        <w:t>rd</w:t>
      </w:r>
      <w:r w:rsidR="000C100A">
        <w:rPr>
          <w:sz w:val="22"/>
          <w:szCs w:val="22"/>
        </w:rPr>
        <w:t xml:space="preserve"> </w:t>
      </w:r>
      <w:r w:rsidR="008868FF">
        <w:rPr>
          <w:sz w:val="22"/>
          <w:szCs w:val="22"/>
        </w:rPr>
        <w:t>April 2015.</w:t>
      </w:r>
    </w:p>
    <w:p w:rsidR="00640609" w:rsidRPr="009F2DC6" w:rsidRDefault="00640609" w:rsidP="009F2DC6"/>
    <w:sectPr w:rsidR="00640609" w:rsidRPr="009F2DC6" w:rsidSect="003D3D13">
      <w:pgSz w:w="11906" w:h="16838"/>
      <w:pgMar w:top="397" w:right="567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A1" w:rsidRDefault="00F20EA1">
      <w:r>
        <w:separator/>
      </w:r>
    </w:p>
  </w:endnote>
  <w:endnote w:type="continuationSeparator" w:id="0">
    <w:p w:rsidR="00F20EA1" w:rsidRDefault="00F2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A1" w:rsidRDefault="00F20EA1">
      <w:r>
        <w:separator/>
      </w:r>
    </w:p>
  </w:footnote>
  <w:footnote w:type="continuationSeparator" w:id="0">
    <w:p w:rsidR="00F20EA1" w:rsidRDefault="00F2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1B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94602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135D9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1AE7C33"/>
    <w:multiLevelType w:val="hybridMultilevel"/>
    <w:tmpl w:val="294A6FD4"/>
    <w:lvl w:ilvl="0" w:tplc="8BF24E0E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5">
    <w:nsid w:val="498F26B2"/>
    <w:multiLevelType w:val="hybridMultilevel"/>
    <w:tmpl w:val="8638AE52"/>
    <w:lvl w:ilvl="0" w:tplc="8BF24E0E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>
    <w:nsid w:val="4FDF766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A1402E"/>
    <w:multiLevelType w:val="hybridMultilevel"/>
    <w:tmpl w:val="0AD858E8"/>
    <w:lvl w:ilvl="0" w:tplc="8BF24E0E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F253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AF2F1C"/>
    <w:multiLevelType w:val="hybridMultilevel"/>
    <w:tmpl w:val="E2300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C02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E5F4D20"/>
    <w:multiLevelType w:val="singleLevel"/>
    <w:tmpl w:val="AAFAD3B8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>
    <w:nsid w:val="7EFC5A87"/>
    <w:multiLevelType w:val="hybridMultilevel"/>
    <w:tmpl w:val="63DC7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1A"/>
    <w:rsid w:val="0009086F"/>
    <w:rsid w:val="000C100A"/>
    <w:rsid w:val="001128F8"/>
    <w:rsid w:val="00167626"/>
    <w:rsid w:val="00174DD5"/>
    <w:rsid w:val="00191433"/>
    <w:rsid w:val="003473DD"/>
    <w:rsid w:val="003617F7"/>
    <w:rsid w:val="003D3D13"/>
    <w:rsid w:val="003D5830"/>
    <w:rsid w:val="003E282F"/>
    <w:rsid w:val="0058301B"/>
    <w:rsid w:val="005A7137"/>
    <w:rsid w:val="005C4ADA"/>
    <w:rsid w:val="0060317B"/>
    <w:rsid w:val="00640609"/>
    <w:rsid w:val="0064781A"/>
    <w:rsid w:val="006D1592"/>
    <w:rsid w:val="00721591"/>
    <w:rsid w:val="00736233"/>
    <w:rsid w:val="007B782C"/>
    <w:rsid w:val="00861AD7"/>
    <w:rsid w:val="008868FF"/>
    <w:rsid w:val="008C1867"/>
    <w:rsid w:val="009544A4"/>
    <w:rsid w:val="00977360"/>
    <w:rsid w:val="009B1420"/>
    <w:rsid w:val="009B26DC"/>
    <w:rsid w:val="009F2DC6"/>
    <w:rsid w:val="00BD37F9"/>
    <w:rsid w:val="00C32108"/>
    <w:rsid w:val="00C55193"/>
    <w:rsid w:val="00D20769"/>
    <w:rsid w:val="00D84BB5"/>
    <w:rsid w:val="00D86D51"/>
    <w:rsid w:val="00D877F2"/>
    <w:rsid w:val="00D96D5C"/>
    <w:rsid w:val="00E8323F"/>
    <w:rsid w:val="00F20EA1"/>
    <w:rsid w:val="00F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640609"/>
    <w:rPr>
      <w:color w:val="0000FF"/>
      <w:u w:val="single"/>
    </w:rPr>
  </w:style>
  <w:style w:type="character" w:customStyle="1" w:styleId="Heading1Char">
    <w:name w:val="Heading 1 Char"/>
    <w:link w:val="Heading1"/>
    <w:rsid w:val="009F2DC6"/>
    <w:rPr>
      <w:rFonts w:ascii="Tahoma" w:hAnsi="Tahoma"/>
      <w:b/>
      <w:sz w:val="28"/>
      <w:u w:val="single"/>
      <w:lang w:eastAsia="en-US"/>
    </w:rPr>
  </w:style>
  <w:style w:type="character" w:customStyle="1" w:styleId="Heading7Char">
    <w:name w:val="Heading 7 Char"/>
    <w:link w:val="Heading7"/>
    <w:rsid w:val="009F2DC6"/>
    <w:rPr>
      <w:rFonts w:ascii="Tahoma" w:hAnsi="Tahoma"/>
      <w:b/>
      <w:sz w:val="24"/>
      <w:lang w:eastAsia="en-US"/>
    </w:rPr>
  </w:style>
  <w:style w:type="character" w:customStyle="1" w:styleId="HeaderChar">
    <w:name w:val="Header Char"/>
    <w:link w:val="Header"/>
    <w:rsid w:val="009F2DC6"/>
    <w:rPr>
      <w:rFonts w:ascii="Tahoma" w:hAnsi="Tahoma"/>
      <w:sz w:val="24"/>
      <w:lang w:eastAsia="en-US"/>
    </w:rPr>
  </w:style>
  <w:style w:type="character" w:customStyle="1" w:styleId="BodyTextChar">
    <w:name w:val="Body Text Char"/>
    <w:link w:val="BodyText"/>
    <w:rsid w:val="009F2DC6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640609"/>
    <w:rPr>
      <w:color w:val="0000FF"/>
      <w:u w:val="single"/>
    </w:rPr>
  </w:style>
  <w:style w:type="character" w:customStyle="1" w:styleId="Heading1Char">
    <w:name w:val="Heading 1 Char"/>
    <w:link w:val="Heading1"/>
    <w:rsid w:val="009F2DC6"/>
    <w:rPr>
      <w:rFonts w:ascii="Tahoma" w:hAnsi="Tahoma"/>
      <w:b/>
      <w:sz w:val="28"/>
      <w:u w:val="single"/>
      <w:lang w:eastAsia="en-US"/>
    </w:rPr>
  </w:style>
  <w:style w:type="character" w:customStyle="1" w:styleId="Heading7Char">
    <w:name w:val="Heading 7 Char"/>
    <w:link w:val="Heading7"/>
    <w:rsid w:val="009F2DC6"/>
    <w:rPr>
      <w:rFonts w:ascii="Tahoma" w:hAnsi="Tahoma"/>
      <w:b/>
      <w:sz w:val="24"/>
      <w:lang w:eastAsia="en-US"/>
    </w:rPr>
  </w:style>
  <w:style w:type="character" w:customStyle="1" w:styleId="HeaderChar">
    <w:name w:val="Header Char"/>
    <w:link w:val="Header"/>
    <w:rsid w:val="009F2DC6"/>
    <w:rPr>
      <w:rFonts w:ascii="Tahoma" w:hAnsi="Tahoma"/>
      <w:sz w:val="24"/>
      <w:lang w:eastAsia="en-US"/>
    </w:rPr>
  </w:style>
  <w:style w:type="character" w:customStyle="1" w:styleId="BodyTextChar">
    <w:name w:val="Body Text Char"/>
    <w:link w:val="BodyText"/>
    <w:rsid w:val="009F2DC6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dearmer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2981</CharactersWithSpaces>
  <SharedDoc>false</SharedDoc>
  <HLinks>
    <vt:vector size="6" baseType="variant">
      <vt:variant>
        <vt:i4>6815749</vt:i4>
      </vt:variant>
      <vt:variant>
        <vt:i4>0</vt:i4>
      </vt:variant>
      <vt:variant>
        <vt:i4>0</vt:i4>
      </vt:variant>
      <vt:variant>
        <vt:i4>5</vt:i4>
      </vt:variant>
      <vt:variant>
        <vt:lpwstr>mailto:neil.dearmer@taylorwimpey.com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2</cp:revision>
  <cp:lastPrinted>2007-08-10T11:27:00Z</cp:lastPrinted>
  <dcterms:created xsi:type="dcterms:W3CDTF">2015-03-24T17:20:00Z</dcterms:created>
  <dcterms:modified xsi:type="dcterms:W3CDTF">2015-03-24T17:20:00Z</dcterms:modified>
</cp:coreProperties>
</file>