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BF" w:rsidRPr="00E654BF" w:rsidRDefault="002F606B" w:rsidP="00E654BF">
      <w:pPr>
        <w:spacing w:after="200" w:line="276" w:lineRule="auto"/>
        <w:rPr>
          <w:rFonts w:ascii="Calibri" w:eastAsia="Calibri" w:hAnsi="Calibri"/>
          <w:b/>
          <w:sz w:val="18"/>
          <w:szCs w:val="18"/>
        </w:rPr>
      </w:pPr>
      <w:r>
        <w:rPr>
          <w:rFonts w:ascii="Calibri" w:eastAsia="Calibri" w:hAnsi="Calibri"/>
          <w:b/>
          <w:sz w:val="18"/>
          <w:szCs w:val="18"/>
        </w:rPr>
        <w:t>Assistant</w:t>
      </w:r>
      <w:r w:rsidR="00FD4D8B">
        <w:rPr>
          <w:rFonts w:ascii="Calibri" w:eastAsia="Calibri" w:hAnsi="Calibri"/>
          <w:b/>
          <w:sz w:val="18"/>
          <w:szCs w:val="18"/>
        </w:rPr>
        <w:t xml:space="preserve"> Quantity</w:t>
      </w:r>
      <w:r w:rsidR="00FE1645">
        <w:rPr>
          <w:rFonts w:ascii="Calibri" w:eastAsia="Calibri" w:hAnsi="Calibri"/>
          <w:b/>
          <w:sz w:val="18"/>
          <w:szCs w:val="18"/>
        </w:rPr>
        <w:t xml:space="preserve"> Surveyor</w:t>
      </w:r>
    </w:p>
    <w:p w:rsidR="00E654BF" w:rsidRPr="00CC78FE" w:rsidRDefault="00FD4D8B" w:rsidP="00E654BF">
      <w:pPr>
        <w:autoSpaceDE w:val="0"/>
        <w:autoSpaceDN w:val="0"/>
        <w:adjustRightInd w:val="0"/>
        <w:rPr>
          <w:rFonts w:ascii="Calibri" w:eastAsia="Calibri" w:hAnsi="Calibri" w:cs="Arial"/>
          <w:color w:val="000000"/>
          <w:sz w:val="18"/>
          <w:szCs w:val="18"/>
        </w:rPr>
      </w:pPr>
      <w:r>
        <w:rPr>
          <w:rFonts w:ascii="Calibri" w:eastAsia="Calibri" w:hAnsi="Calibri" w:cs="Arial"/>
          <w:color w:val="000000"/>
          <w:sz w:val="18"/>
          <w:szCs w:val="18"/>
        </w:rPr>
        <w:t xml:space="preserve">Do you want to be part of a successful company? An excellent </w:t>
      </w:r>
      <w:r w:rsidR="00FE1645" w:rsidRPr="00FE1645">
        <w:rPr>
          <w:rFonts w:ascii="Calibri" w:eastAsia="Calibri" w:hAnsi="Calibri" w:cs="Arial"/>
          <w:sz w:val="18"/>
          <w:szCs w:val="18"/>
        </w:rPr>
        <w:t xml:space="preserve">opportunity </w:t>
      </w:r>
      <w:r>
        <w:rPr>
          <w:rFonts w:ascii="Calibri" w:eastAsia="Calibri" w:hAnsi="Calibri" w:cs="Arial"/>
          <w:sz w:val="18"/>
          <w:szCs w:val="18"/>
        </w:rPr>
        <w:t xml:space="preserve">has arisen </w:t>
      </w:r>
      <w:r w:rsidR="00FE1645" w:rsidRPr="00FE1645">
        <w:rPr>
          <w:rFonts w:ascii="Calibri" w:eastAsia="Calibri" w:hAnsi="Calibri" w:cs="Arial"/>
          <w:sz w:val="18"/>
          <w:szCs w:val="18"/>
        </w:rPr>
        <w:t>for a</w:t>
      </w:r>
      <w:r w:rsidR="002F606B">
        <w:rPr>
          <w:rFonts w:ascii="Calibri" w:eastAsia="Calibri" w:hAnsi="Calibri" w:cs="Arial"/>
          <w:sz w:val="18"/>
          <w:szCs w:val="18"/>
        </w:rPr>
        <w:t xml:space="preserve"> motivated and customer focused Assistant</w:t>
      </w:r>
      <w:r w:rsidR="00FE1645" w:rsidRPr="00FE1645">
        <w:rPr>
          <w:rFonts w:ascii="Calibri" w:eastAsia="Calibri" w:hAnsi="Calibri" w:cs="Arial"/>
          <w:sz w:val="18"/>
          <w:szCs w:val="18"/>
        </w:rPr>
        <w:t xml:space="preserve"> </w:t>
      </w:r>
      <w:r>
        <w:rPr>
          <w:rFonts w:ascii="Calibri" w:eastAsia="Calibri" w:hAnsi="Calibri" w:cs="Arial"/>
          <w:sz w:val="18"/>
          <w:szCs w:val="18"/>
        </w:rPr>
        <w:t xml:space="preserve">Senior Quantity </w:t>
      </w:r>
      <w:r w:rsidR="00FE1645" w:rsidRPr="00FE1645">
        <w:rPr>
          <w:rFonts w:ascii="Calibri" w:eastAsia="Calibri" w:hAnsi="Calibri" w:cs="Arial"/>
          <w:sz w:val="18"/>
          <w:szCs w:val="18"/>
        </w:rPr>
        <w:t xml:space="preserve">Surveyor to </w:t>
      </w:r>
      <w:r w:rsidR="00E654BF" w:rsidRPr="00FE1645">
        <w:rPr>
          <w:rFonts w:ascii="Calibri" w:eastAsia="Calibri" w:hAnsi="Calibri" w:cs="Arial"/>
          <w:sz w:val="18"/>
          <w:szCs w:val="18"/>
        </w:rPr>
        <w:t xml:space="preserve">join </w:t>
      </w:r>
      <w:r w:rsidR="00FE1645" w:rsidRPr="00FE1645">
        <w:rPr>
          <w:rFonts w:ascii="Calibri" w:eastAsia="Calibri" w:hAnsi="Calibri" w:cs="Arial"/>
          <w:sz w:val="18"/>
          <w:szCs w:val="18"/>
        </w:rPr>
        <w:t>our</w:t>
      </w:r>
      <w:r w:rsidR="00994D3E" w:rsidRPr="00FE1645">
        <w:rPr>
          <w:rFonts w:ascii="Calibri" w:eastAsia="Calibri" w:hAnsi="Calibri" w:cs="Arial"/>
          <w:sz w:val="18"/>
          <w:szCs w:val="18"/>
        </w:rPr>
        <w:t xml:space="preserve"> growing Commercial T</w:t>
      </w:r>
      <w:r w:rsidR="00E654BF" w:rsidRPr="00FE1645">
        <w:rPr>
          <w:rFonts w:ascii="Calibri" w:eastAsia="Calibri" w:hAnsi="Calibri" w:cs="Arial"/>
          <w:sz w:val="18"/>
          <w:szCs w:val="18"/>
        </w:rPr>
        <w:t>eam</w:t>
      </w:r>
      <w:r w:rsidR="00FE1645">
        <w:rPr>
          <w:rFonts w:ascii="Calibri" w:eastAsia="Calibri" w:hAnsi="Calibri" w:cs="Arial"/>
          <w:sz w:val="18"/>
          <w:szCs w:val="18"/>
        </w:rPr>
        <w:t xml:space="preserve"> within Taylor Wimpey</w:t>
      </w:r>
      <w:r w:rsidR="00913E3A">
        <w:rPr>
          <w:rFonts w:ascii="Calibri" w:eastAsia="Calibri" w:hAnsi="Calibri" w:cs="Arial"/>
          <w:sz w:val="18"/>
          <w:szCs w:val="18"/>
        </w:rPr>
        <w:t>.</w:t>
      </w:r>
    </w:p>
    <w:p w:rsidR="00E654BF" w:rsidRPr="00CC78FE" w:rsidRDefault="00E654BF" w:rsidP="00E654BF">
      <w:pPr>
        <w:autoSpaceDE w:val="0"/>
        <w:autoSpaceDN w:val="0"/>
        <w:adjustRightInd w:val="0"/>
        <w:rPr>
          <w:rFonts w:ascii="Calibri" w:eastAsia="Calibri" w:hAnsi="Calibri" w:cs="Arial"/>
          <w:color w:val="000000"/>
          <w:sz w:val="18"/>
          <w:szCs w:val="18"/>
        </w:rPr>
      </w:pPr>
    </w:p>
    <w:p w:rsidR="002F606B" w:rsidRDefault="00E654BF" w:rsidP="00FD4D8B">
      <w:pPr>
        <w:pStyle w:val="bullet2"/>
        <w:ind w:left="0" w:firstLine="0"/>
        <w:rPr>
          <w:rFonts w:ascii="Calibri" w:hAnsi="Calibri"/>
          <w:sz w:val="18"/>
          <w:szCs w:val="18"/>
        </w:rPr>
      </w:pPr>
      <w:r w:rsidRPr="00CC78FE">
        <w:rPr>
          <w:rFonts w:ascii="Calibri" w:eastAsia="Calibri" w:hAnsi="Calibri" w:cs="Arial"/>
          <w:color w:val="000000"/>
          <w:sz w:val="18"/>
          <w:szCs w:val="18"/>
        </w:rPr>
        <w:t xml:space="preserve">We are </w:t>
      </w:r>
      <w:r w:rsidR="00994D3E" w:rsidRPr="00CC78FE">
        <w:rPr>
          <w:rFonts w:ascii="Calibri" w:eastAsia="Calibri" w:hAnsi="Calibri" w:cs="Arial"/>
          <w:color w:val="000000"/>
          <w:sz w:val="18"/>
          <w:szCs w:val="18"/>
        </w:rPr>
        <w:t xml:space="preserve">currently </w:t>
      </w:r>
      <w:r w:rsidRPr="00CC78FE">
        <w:rPr>
          <w:rFonts w:ascii="Calibri" w:eastAsia="Calibri" w:hAnsi="Calibri" w:cs="Arial"/>
          <w:color w:val="000000"/>
          <w:sz w:val="18"/>
          <w:szCs w:val="18"/>
        </w:rPr>
        <w:t>looking for a</w:t>
      </w:r>
      <w:r w:rsidR="00FE1645">
        <w:rPr>
          <w:rFonts w:ascii="Calibri" w:eastAsia="Calibri" w:hAnsi="Calibri" w:cs="Arial"/>
          <w:color w:val="000000"/>
          <w:sz w:val="18"/>
          <w:szCs w:val="18"/>
        </w:rPr>
        <w:t>n</w:t>
      </w:r>
      <w:r w:rsidR="00994D3E" w:rsidRPr="00CC78FE">
        <w:rPr>
          <w:rFonts w:ascii="Calibri" w:eastAsia="Calibri" w:hAnsi="Calibri" w:cs="Arial"/>
          <w:color w:val="000000"/>
          <w:sz w:val="18"/>
          <w:szCs w:val="18"/>
        </w:rPr>
        <w:t xml:space="preserve"> </w:t>
      </w:r>
      <w:r w:rsidR="00FE1645">
        <w:rPr>
          <w:rFonts w:ascii="Calibri" w:eastAsia="Calibri" w:hAnsi="Calibri" w:cs="Arial"/>
          <w:color w:val="000000"/>
          <w:sz w:val="18"/>
          <w:szCs w:val="18"/>
        </w:rPr>
        <w:t xml:space="preserve">individual with </w:t>
      </w:r>
      <w:r w:rsidR="00FD4D8B">
        <w:rPr>
          <w:rFonts w:ascii="Calibri" w:eastAsia="Calibri" w:hAnsi="Calibri" w:cs="Arial"/>
          <w:color w:val="000000"/>
          <w:sz w:val="18"/>
          <w:szCs w:val="18"/>
        </w:rPr>
        <w:t xml:space="preserve">exceptional communication and </w:t>
      </w:r>
      <w:r w:rsidR="00FE1645">
        <w:rPr>
          <w:rFonts w:ascii="Calibri" w:eastAsia="Calibri" w:hAnsi="Calibri" w:cs="Arial"/>
          <w:color w:val="000000"/>
          <w:sz w:val="18"/>
          <w:szCs w:val="18"/>
        </w:rPr>
        <w:t xml:space="preserve">negotiation skills, </w:t>
      </w:r>
      <w:r w:rsidR="002F606B">
        <w:rPr>
          <w:rFonts w:ascii="Calibri" w:eastAsia="Calibri" w:hAnsi="Calibri" w:cs="Arial"/>
          <w:color w:val="000000"/>
          <w:sz w:val="18"/>
          <w:szCs w:val="18"/>
        </w:rPr>
        <w:t>attention to detail</w:t>
      </w:r>
      <w:r w:rsidR="00FE1645">
        <w:rPr>
          <w:rFonts w:ascii="Calibri" w:eastAsia="Calibri" w:hAnsi="Calibri" w:cs="Arial"/>
          <w:color w:val="000000"/>
          <w:sz w:val="18"/>
          <w:szCs w:val="18"/>
        </w:rPr>
        <w:t xml:space="preserve"> and </w:t>
      </w:r>
      <w:r w:rsidR="00FD4D8B" w:rsidRPr="002846C9">
        <w:rPr>
          <w:rFonts w:ascii="Calibri" w:hAnsi="Calibri"/>
          <w:sz w:val="18"/>
          <w:szCs w:val="18"/>
        </w:rPr>
        <w:t>Business &amp; Commercial Acumen</w:t>
      </w:r>
      <w:r w:rsidR="00FD4D8B">
        <w:rPr>
          <w:rFonts w:ascii="Calibri" w:hAnsi="Calibri"/>
          <w:sz w:val="18"/>
          <w:szCs w:val="18"/>
        </w:rPr>
        <w:t xml:space="preserve">. </w:t>
      </w:r>
    </w:p>
    <w:p w:rsidR="002F606B" w:rsidRDefault="002F606B" w:rsidP="00FD4D8B">
      <w:pPr>
        <w:pStyle w:val="bullet2"/>
        <w:ind w:left="0" w:firstLine="0"/>
        <w:rPr>
          <w:rFonts w:ascii="Calibri" w:hAnsi="Calibri"/>
          <w:sz w:val="18"/>
          <w:szCs w:val="18"/>
        </w:rPr>
      </w:pPr>
    </w:p>
    <w:p w:rsidR="002F606B" w:rsidRDefault="00EB07AF" w:rsidP="00FD4D8B">
      <w:pPr>
        <w:pStyle w:val="bullet2"/>
        <w:ind w:left="0" w:firstLine="0"/>
        <w:rPr>
          <w:rFonts w:ascii="Calibri" w:hAnsi="Calibri" w:cs="Arial"/>
          <w:sz w:val="18"/>
          <w:szCs w:val="18"/>
        </w:rPr>
      </w:pPr>
      <w:r>
        <w:rPr>
          <w:rFonts w:ascii="Calibri" w:eastAsia="Calibri" w:hAnsi="Calibri" w:cs="Arial"/>
          <w:color w:val="000000"/>
          <w:sz w:val="18"/>
          <w:szCs w:val="18"/>
        </w:rPr>
        <w:t>Working closely with the Commercial Manager</w:t>
      </w:r>
      <w:r w:rsidR="00FD4D8B">
        <w:rPr>
          <w:rFonts w:ascii="Calibri" w:eastAsia="Calibri" w:hAnsi="Calibri" w:cs="Arial"/>
          <w:color w:val="000000"/>
          <w:sz w:val="18"/>
          <w:szCs w:val="18"/>
        </w:rPr>
        <w:t xml:space="preserve"> </w:t>
      </w:r>
      <w:r>
        <w:rPr>
          <w:rFonts w:ascii="Calibri" w:eastAsia="Calibri" w:hAnsi="Calibri" w:cs="Arial"/>
          <w:color w:val="000000"/>
          <w:sz w:val="18"/>
          <w:szCs w:val="18"/>
        </w:rPr>
        <w:t>y</w:t>
      </w:r>
      <w:r w:rsidR="00FE1645">
        <w:rPr>
          <w:rFonts w:ascii="Calibri" w:eastAsia="Calibri" w:hAnsi="Calibri" w:cs="Arial"/>
          <w:color w:val="000000"/>
          <w:sz w:val="18"/>
          <w:szCs w:val="18"/>
        </w:rPr>
        <w:t>ou will be expected to</w:t>
      </w:r>
      <w:r w:rsidR="00981992">
        <w:rPr>
          <w:rFonts w:ascii="Calibri" w:eastAsia="Calibri" w:hAnsi="Calibri" w:cs="Arial"/>
          <w:color w:val="000000"/>
          <w:sz w:val="18"/>
          <w:szCs w:val="18"/>
        </w:rPr>
        <w:t xml:space="preserve"> </w:t>
      </w:r>
      <w:r w:rsidR="002F606B">
        <w:rPr>
          <w:rFonts w:ascii="Calibri" w:eastAsia="Calibri" w:hAnsi="Calibri" w:cs="Arial"/>
          <w:color w:val="000000"/>
          <w:sz w:val="18"/>
          <w:szCs w:val="18"/>
        </w:rPr>
        <w:t>a</w:t>
      </w:r>
      <w:r w:rsidR="002F606B" w:rsidRPr="002E647F">
        <w:rPr>
          <w:rFonts w:ascii="Calibri" w:hAnsi="Calibri" w:cs="Arial"/>
          <w:sz w:val="18"/>
          <w:szCs w:val="18"/>
        </w:rPr>
        <w:t>ssist in the commercial function and reporting for projects within the region including sub-contract procurement, payments, benchmarking, rebates, WIP, cash flows and valuations</w:t>
      </w:r>
      <w:r w:rsidR="002F606B">
        <w:rPr>
          <w:rFonts w:ascii="Calibri" w:hAnsi="Calibri" w:cs="Arial"/>
          <w:sz w:val="18"/>
          <w:szCs w:val="18"/>
        </w:rPr>
        <w:t>.</w:t>
      </w:r>
    </w:p>
    <w:p w:rsidR="002F606B" w:rsidRDefault="002F606B" w:rsidP="00FD4D8B">
      <w:pPr>
        <w:pStyle w:val="bullet2"/>
        <w:ind w:left="0" w:firstLine="0"/>
        <w:rPr>
          <w:rFonts w:ascii="Calibri" w:hAnsi="Calibri" w:cs="Arial"/>
          <w:sz w:val="18"/>
          <w:szCs w:val="18"/>
        </w:rPr>
      </w:pPr>
    </w:p>
    <w:p w:rsidR="00981992" w:rsidRDefault="002F606B" w:rsidP="002F606B">
      <w:pPr>
        <w:pStyle w:val="bullet2"/>
        <w:ind w:left="0" w:firstLine="0"/>
        <w:rPr>
          <w:rFonts w:ascii="Calibri" w:eastAsia="Calibri" w:hAnsi="Calibri" w:cs="Arial"/>
          <w:color w:val="000000"/>
          <w:sz w:val="18"/>
          <w:szCs w:val="18"/>
        </w:rPr>
      </w:pPr>
      <w:r>
        <w:rPr>
          <w:rFonts w:ascii="Calibri" w:hAnsi="Calibri"/>
          <w:sz w:val="18"/>
          <w:szCs w:val="18"/>
        </w:rPr>
        <w:t xml:space="preserve">The successful candidate will also </w:t>
      </w:r>
      <w:r w:rsidR="00981992">
        <w:rPr>
          <w:rFonts w:ascii="Calibri" w:hAnsi="Calibri"/>
          <w:sz w:val="18"/>
          <w:szCs w:val="18"/>
        </w:rPr>
        <w:t>m</w:t>
      </w:r>
      <w:r w:rsidR="00981992" w:rsidRPr="002846C9">
        <w:rPr>
          <w:rFonts w:ascii="Calibri" w:hAnsi="Calibri"/>
          <w:sz w:val="18"/>
          <w:szCs w:val="18"/>
        </w:rPr>
        <w:t xml:space="preserve">onitor and </w:t>
      </w:r>
      <w:r w:rsidRPr="002E647F">
        <w:rPr>
          <w:rFonts w:ascii="Calibri" w:hAnsi="Calibri" w:cs="Arial"/>
          <w:sz w:val="18"/>
          <w:szCs w:val="18"/>
        </w:rPr>
        <w:t>report build costs periodically reporting any savings and excesses</w:t>
      </w:r>
      <w:r>
        <w:rPr>
          <w:rFonts w:ascii="Calibri" w:hAnsi="Calibri" w:cs="Arial"/>
          <w:sz w:val="18"/>
          <w:szCs w:val="18"/>
        </w:rPr>
        <w:t xml:space="preserve">; </w:t>
      </w:r>
      <w:r w:rsidRPr="002E647F">
        <w:rPr>
          <w:rFonts w:ascii="Calibri" w:hAnsi="Calibri" w:cs="Arial"/>
          <w:sz w:val="18"/>
          <w:szCs w:val="18"/>
        </w:rPr>
        <w:t>Assist in the tendering and procurement of sub-contractors and suppliers in accordance with the development programme for each site</w:t>
      </w:r>
      <w:r>
        <w:rPr>
          <w:rFonts w:ascii="Calibri" w:hAnsi="Calibri" w:cs="Arial"/>
          <w:sz w:val="18"/>
          <w:szCs w:val="18"/>
        </w:rPr>
        <w:t>; Collaborate</w:t>
      </w:r>
      <w:r w:rsidRPr="002E647F">
        <w:rPr>
          <w:rFonts w:ascii="Calibri" w:hAnsi="Calibri" w:cs="Arial"/>
          <w:sz w:val="18"/>
          <w:szCs w:val="18"/>
        </w:rPr>
        <w:t xml:space="preserve"> in the monitoring and evaluation of contractor performance</w:t>
      </w:r>
      <w:r>
        <w:rPr>
          <w:rFonts w:ascii="Calibri" w:hAnsi="Calibri" w:cs="Arial"/>
          <w:sz w:val="18"/>
          <w:szCs w:val="18"/>
        </w:rPr>
        <w:t>.</w:t>
      </w:r>
    </w:p>
    <w:p w:rsidR="00981992" w:rsidRPr="00563316" w:rsidRDefault="00981992" w:rsidP="00563316">
      <w:pPr>
        <w:autoSpaceDE w:val="0"/>
        <w:autoSpaceDN w:val="0"/>
        <w:adjustRightInd w:val="0"/>
        <w:rPr>
          <w:rFonts w:ascii="Calibri" w:eastAsia="Calibri" w:hAnsi="Calibri" w:cs="Arial"/>
          <w:color w:val="000000"/>
          <w:sz w:val="18"/>
          <w:szCs w:val="18"/>
        </w:rPr>
      </w:pPr>
    </w:p>
    <w:p w:rsid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Role:</w:t>
      </w:r>
    </w:p>
    <w:p w:rsidR="002F606B" w:rsidRPr="00B22E14" w:rsidRDefault="002F606B" w:rsidP="002F606B">
      <w:pPr>
        <w:numPr>
          <w:ilvl w:val="0"/>
          <w:numId w:val="35"/>
        </w:numPr>
        <w:jc w:val="both"/>
        <w:rPr>
          <w:rFonts w:ascii="Calibri" w:hAnsi="Calibri" w:cs="Arial"/>
          <w:sz w:val="18"/>
          <w:szCs w:val="18"/>
        </w:rPr>
      </w:pPr>
      <w:r w:rsidRPr="00B22E14">
        <w:rPr>
          <w:rFonts w:ascii="Calibri" w:hAnsi="Calibri" w:cs="Arial"/>
          <w:sz w:val="18"/>
          <w:szCs w:val="18"/>
        </w:rPr>
        <w:t>Negotiate and place orders for labour and material sub-contractors and supplier</w:t>
      </w:r>
      <w:r>
        <w:rPr>
          <w:rFonts w:ascii="Calibri" w:hAnsi="Calibri" w:cs="Arial"/>
          <w:sz w:val="18"/>
          <w:szCs w:val="18"/>
        </w:rPr>
        <w:t>s on a competitive tender basis</w:t>
      </w:r>
    </w:p>
    <w:p w:rsidR="002F606B" w:rsidRPr="00B22E14" w:rsidRDefault="002F606B" w:rsidP="002F606B">
      <w:pPr>
        <w:numPr>
          <w:ilvl w:val="0"/>
          <w:numId w:val="35"/>
        </w:numPr>
        <w:jc w:val="both"/>
        <w:rPr>
          <w:rFonts w:ascii="Calibri" w:hAnsi="Calibri" w:cs="Arial"/>
          <w:sz w:val="18"/>
          <w:szCs w:val="18"/>
        </w:rPr>
      </w:pPr>
      <w:r w:rsidRPr="00B22E14">
        <w:rPr>
          <w:rFonts w:ascii="Calibri" w:hAnsi="Calibri" w:cs="Arial"/>
          <w:sz w:val="18"/>
          <w:szCs w:val="18"/>
        </w:rPr>
        <w:t xml:space="preserve">Ensure all specifications and programmes are complied with and </w:t>
      </w:r>
      <w:r>
        <w:rPr>
          <w:rFonts w:ascii="Calibri" w:hAnsi="Calibri" w:cs="Arial"/>
          <w:sz w:val="18"/>
          <w:szCs w:val="18"/>
        </w:rPr>
        <w:t>that quality is not compromised</w:t>
      </w:r>
    </w:p>
    <w:p w:rsidR="00E654BF" w:rsidRPr="002F606B" w:rsidRDefault="002F606B" w:rsidP="002F606B">
      <w:pPr>
        <w:pStyle w:val="ListParagraph"/>
        <w:numPr>
          <w:ilvl w:val="0"/>
          <w:numId w:val="36"/>
        </w:numPr>
        <w:rPr>
          <w:sz w:val="18"/>
          <w:szCs w:val="18"/>
        </w:rPr>
      </w:pPr>
      <w:r w:rsidRPr="002F606B">
        <w:rPr>
          <w:rFonts w:cs="Arial"/>
          <w:sz w:val="18"/>
          <w:szCs w:val="18"/>
        </w:rPr>
        <w:t>Monitor invoicing procedures and resolve any issues in conjunction with the Finance Department</w:t>
      </w:r>
    </w:p>
    <w:p w:rsidR="002F606B" w:rsidRPr="00B22E14" w:rsidRDefault="002F606B" w:rsidP="002F606B">
      <w:pPr>
        <w:numPr>
          <w:ilvl w:val="0"/>
          <w:numId w:val="36"/>
        </w:numPr>
        <w:jc w:val="both"/>
        <w:rPr>
          <w:rFonts w:ascii="Calibri" w:hAnsi="Calibri" w:cs="Arial"/>
          <w:sz w:val="18"/>
          <w:szCs w:val="18"/>
        </w:rPr>
      </w:pPr>
      <w:r w:rsidRPr="00B22E14">
        <w:rPr>
          <w:rFonts w:ascii="Calibri" w:hAnsi="Calibri" w:cs="Arial"/>
          <w:sz w:val="18"/>
          <w:szCs w:val="18"/>
        </w:rPr>
        <w:t>Assist in the calculation of all the prime costs on developments within the business, reporting any movements in the costs since the preparation of the land purchase exercise. Prime costs to include but not restricted to dwelling structures, professional fees, abnormal, and</w:t>
      </w:r>
      <w:r>
        <w:rPr>
          <w:rFonts w:ascii="Calibri" w:hAnsi="Calibri" w:cs="Arial"/>
          <w:sz w:val="18"/>
          <w:szCs w:val="18"/>
        </w:rPr>
        <w:t xml:space="preserve"> infrastructure costs</w:t>
      </w:r>
    </w:p>
    <w:p w:rsidR="002F606B" w:rsidRPr="00B22E14" w:rsidRDefault="002F606B" w:rsidP="002F606B">
      <w:pPr>
        <w:numPr>
          <w:ilvl w:val="0"/>
          <w:numId w:val="36"/>
        </w:numPr>
        <w:jc w:val="both"/>
        <w:rPr>
          <w:rFonts w:ascii="Calibri" w:hAnsi="Calibri" w:cs="Arial"/>
          <w:sz w:val="18"/>
          <w:szCs w:val="18"/>
        </w:rPr>
      </w:pPr>
      <w:r w:rsidRPr="00B22E14">
        <w:rPr>
          <w:rFonts w:ascii="Calibri" w:hAnsi="Calibri" w:cs="Arial"/>
          <w:sz w:val="18"/>
          <w:szCs w:val="18"/>
        </w:rPr>
        <w:t xml:space="preserve">Assist in the preparation of Site Budgets for authorisation </w:t>
      </w:r>
      <w:r>
        <w:rPr>
          <w:rFonts w:ascii="Calibri" w:hAnsi="Calibri" w:cs="Arial"/>
          <w:sz w:val="18"/>
          <w:szCs w:val="18"/>
        </w:rPr>
        <w:t>by BUMT at the appropriate time</w:t>
      </w:r>
    </w:p>
    <w:p w:rsidR="00EA59C6" w:rsidRPr="00B22E14" w:rsidRDefault="00EA59C6" w:rsidP="00EA59C6">
      <w:pPr>
        <w:numPr>
          <w:ilvl w:val="0"/>
          <w:numId w:val="36"/>
        </w:numPr>
        <w:jc w:val="both"/>
        <w:rPr>
          <w:rFonts w:ascii="Calibri" w:hAnsi="Calibri" w:cs="Arial"/>
          <w:sz w:val="18"/>
          <w:szCs w:val="18"/>
        </w:rPr>
      </w:pPr>
      <w:r w:rsidRPr="00B22E14">
        <w:rPr>
          <w:rFonts w:ascii="Calibri" w:hAnsi="Calibri" w:cs="Arial"/>
          <w:sz w:val="18"/>
          <w:szCs w:val="18"/>
        </w:rPr>
        <w:t>Responsible for processing all Contractor, subcontractor and consultant orders and payments, variation orders and day works</w:t>
      </w:r>
    </w:p>
    <w:p w:rsidR="00EA59C6" w:rsidRPr="00B22E14" w:rsidRDefault="00EA59C6" w:rsidP="00EA59C6">
      <w:pPr>
        <w:numPr>
          <w:ilvl w:val="0"/>
          <w:numId w:val="36"/>
        </w:numPr>
        <w:jc w:val="both"/>
        <w:rPr>
          <w:rFonts w:ascii="Calibri" w:hAnsi="Calibri" w:cs="Arial"/>
          <w:sz w:val="18"/>
          <w:szCs w:val="18"/>
        </w:rPr>
      </w:pPr>
      <w:r w:rsidRPr="00B22E14">
        <w:rPr>
          <w:rFonts w:ascii="Calibri" w:hAnsi="Calibri" w:cs="Arial"/>
          <w:sz w:val="18"/>
          <w:szCs w:val="18"/>
        </w:rPr>
        <w:t>Undertake valuations of production at bud</w:t>
      </w:r>
      <w:r>
        <w:rPr>
          <w:rFonts w:ascii="Calibri" w:hAnsi="Calibri" w:cs="Arial"/>
          <w:sz w:val="18"/>
          <w:szCs w:val="18"/>
        </w:rPr>
        <w:t>geted cost on a quarterly basis</w:t>
      </w:r>
    </w:p>
    <w:p w:rsidR="002F606B" w:rsidRPr="00EA59C6" w:rsidRDefault="00EA59C6" w:rsidP="00EA59C6">
      <w:pPr>
        <w:pStyle w:val="ListParagraph"/>
        <w:numPr>
          <w:ilvl w:val="0"/>
          <w:numId w:val="36"/>
        </w:numPr>
        <w:rPr>
          <w:sz w:val="18"/>
          <w:szCs w:val="18"/>
        </w:rPr>
      </w:pPr>
      <w:r w:rsidRPr="00B22E14">
        <w:rPr>
          <w:rFonts w:cs="Arial"/>
          <w:sz w:val="18"/>
          <w:szCs w:val="18"/>
        </w:rPr>
        <w:t>Report on savings and excesses against budget cost</w:t>
      </w:r>
      <w:r>
        <w:rPr>
          <w:rFonts w:cs="Arial"/>
          <w:sz w:val="18"/>
          <w:szCs w:val="18"/>
        </w:rPr>
        <w:t>s to the SQS/Commercial Manager</w:t>
      </w:r>
    </w:p>
    <w:p w:rsidR="00EA59C6" w:rsidRPr="00B22E14" w:rsidRDefault="00EA59C6" w:rsidP="00EA59C6">
      <w:pPr>
        <w:numPr>
          <w:ilvl w:val="0"/>
          <w:numId w:val="36"/>
        </w:numPr>
        <w:jc w:val="both"/>
        <w:rPr>
          <w:rFonts w:ascii="Calibri" w:hAnsi="Calibri" w:cs="Arial"/>
          <w:sz w:val="18"/>
          <w:szCs w:val="18"/>
        </w:rPr>
      </w:pPr>
      <w:r w:rsidRPr="00B22E14">
        <w:rPr>
          <w:rFonts w:ascii="Calibri" w:hAnsi="Calibri" w:cs="Arial"/>
          <w:sz w:val="18"/>
          <w:szCs w:val="18"/>
        </w:rPr>
        <w:t xml:space="preserve">Be aware of all codes of practice that impact on cost e.g. Building Regulations, NHBC </w:t>
      </w:r>
      <w:r>
        <w:rPr>
          <w:rFonts w:ascii="Calibri" w:hAnsi="Calibri" w:cs="Arial"/>
          <w:sz w:val="18"/>
          <w:szCs w:val="18"/>
        </w:rPr>
        <w:t xml:space="preserve">requirements, HSE </w:t>
      </w:r>
      <w:proofErr w:type="spellStart"/>
      <w:r>
        <w:rPr>
          <w:rFonts w:ascii="Calibri" w:hAnsi="Calibri" w:cs="Arial"/>
          <w:sz w:val="18"/>
          <w:szCs w:val="18"/>
        </w:rPr>
        <w:t>etc</w:t>
      </w:r>
      <w:proofErr w:type="spellEnd"/>
    </w:p>
    <w:p w:rsidR="00EA59C6" w:rsidRPr="00B22E14" w:rsidRDefault="00EA59C6" w:rsidP="00EA59C6">
      <w:pPr>
        <w:numPr>
          <w:ilvl w:val="0"/>
          <w:numId w:val="36"/>
        </w:numPr>
        <w:jc w:val="both"/>
        <w:rPr>
          <w:rFonts w:ascii="Calibri" w:hAnsi="Calibri" w:cs="Arial"/>
          <w:sz w:val="18"/>
          <w:szCs w:val="18"/>
        </w:rPr>
      </w:pPr>
      <w:r w:rsidRPr="00B22E14">
        <w:rPr>
          <w:rFonts w:ascii="Calibri" w:hAnsi="Calibri" w:cs="Arial"/>
          <w:sz w:val="18"/>
          <w:szCs w:val="18"/>
        </w:rPr>
        <w:t>Monitor, reconcile and recharge any costs which relate to shared cost items with externa</w:t>
      </w:r>
      <w:r>
        <w:rPr>
          <w:rFonts w:ascii="Calibri" w:hAnsi="Calibri" w:cs="Arial"/>
          <w:sz w:val="18"/>
          <w:szCs w:val="18"/>
        </w:rPr>
        <w:t>l companies or within the group</w:t>
      </w:r>
    </w:p>
    <w:p w:rsidR="00EA59C6" w:rsidRPr="00EA59C6" w:rsidRDefault="00EA59C6" w:rsidP="00EA59C6">
      <w:pPr>
        <w:numPr>
          <w:ilvl w:val="0"/>
          <w:numId w:val="36"/>
        </w:numPr>
        <w:jc w:val="both"/>
        <w:rPr>
          <w:sz w:val="18"/>
          <w:szCs w:val="18"/>
        </w:rPr>
      </w:pPr>
      <w:r w:rsidRPr="00EA59C6">
        <w:rPr>
          <w:rFonts w:ascii="Calibri" w:hAnsi="Calibri" w:cs="Arial"/>
          <w:sz w:val="18"/>
          <w:szCs w:val="18"/>
        </w:rPr>
        <w:t>Attend pre tender, pre start and any other relevant meeting as required under the Company’s Operating Framework</w:t>
      </w:r>
    </w:p>
    <w:p w:rsidR="00EA59C6" w:rsidRPr="00EA59C6" w:rsidRDefault="00EA59C6" w:rsidP="00EA59C6">
      <w:pPr>
        <w:numPr>
          <w:ilvl w:val="0"/>
          <w:numId w:val="36"/>
        </w:numPr>
        <w:jc w:val="both"/>
        <w:rPr>
          <w:sz w:val="18"/>
          <w:szCs w:val="18"/>
        </w:rPr>
      </w:pPr>
      <w:r w:rsidRPr="00B22E14">
        <w:rPr>
          <w:rFonts w:ascii="Calibri" w:hAnsi="Calibri" w:cs="Arial"/>
          <w:sz w:val="18"/>
          <w:szCs w:val="18"/>
        </w:rPr>
        <w:t>Any other duties as required by the C</w:t>
      </w:r>
      <w:r>
        <w:rPr>
          <w:rFonts w:ascii="Calibri" w:hAnsi="Calibri" w:cs="Arial"/>
          <w:sz w:val="18"/>
          <w:szCs w:val="18"/>
        </w:rPr>
        <w:t>ommercial Manager/Commercial Director</w:t>
      </w:r>
    </w:p>
    <w:p w:rsidR="002F606B" w:rsidRDefault="002F606B" w:rsidP="002F606B">
      <w:pPr>
        <w:rPr>
          <w:rFonts w:eastAsia="Calibri"/>
          <w:sz w:val="18"/>
          <w:szCs w:val="18"/>
        </w:rPr>
      </w:pPr>
    </w:p>
    <w:p w:rsidR="00EB07AF" w:rsidRDefault="00E654BF" w:rsidP="00EB07AF">
      <w:pPr>
        <w:spacing w:after="200" w:line="276" w:lineRule="auto"/>
        <w:rPr>
          <w:rFonts w:ascii="Calibri" w:eastAsia="Calibri" w:hAnsi="Calibri"/>
          <w:b/>
          <w:sz w:val="18"/>
          <w:szCs w:val="18"/>
        </w:rPr>
      </w:pPr>
      <w:r w:rsidRPr="00E654BF">
        <w:rPr>
          <w:rFonts w:ascii="Calibri" w:eastAsia="Calibri" w:hAnsi="Calibri"/>
          <w:b/>
          <w:sz w:val="18"/>
          <w:szCs w:val="18"/>
        </w:rPr>
        <w:t>The Person:</w:t>
      </w:r>
    </w:p>
    <w:p w:rsidR="00EA59C6" w:rsidRPr="00B22E14" w:rsidRDefault="00EA59C6" w:rsidP="00EA59C6">
      <w:pPr>
        <w:pStyle w:val="ListParagraph"/>
        <w:numPr>
          <w:ilvl w:val="0"/>
          <w:numId w:val="40"/>
        </w:numPr>
        <w:jc w:val="both"/>
        <w:rPr>
          <w:rFonts w:cs="Arial"/>
          <w:sz w:val="18"/>
          <w:szCs w:val="18"/>
        </w:rPr>
      </w:pPr>
      <w:r w:rsidRPr="00B22E14">
        <w:rPr>
          <w:rFonts w:cs="Arial"/>
          <w:sz w:val="18"/>
          <w:szCs w:val="18"/>
        </w:rPr>
        <w:t>Good knowledge of Building Regulations, NHBC and</w:t>
      </w:r>
      <w:r>
        <w:rPr>
          <w:rFonts w:cs="Arial"/>
          <w:sz w:val="18"/>
          <w:szCs w:val="18"/>
        </w:rPr>
        <w:t xml:space="preserve"> Health and Safety requirements</w:t>
      </w:r>
    </w:p>
    <w:p w:rsidR="00EA59C6" w:rsidRPr="00B22E14" w:rsidRDefault="00EA59C6" w:rsidP="00EA59C6">
      <w:pPr>
        <w:pStyle w:val="ListParagraph"/>
        <w:numPr>
          <w:ilvl w:val="0"/>
          <w:numId w:val="40"/>
        </w:numPr>
        <w:jc w:val="both"/>
        <w:rPr>
          <w:rFonts w:cs="Arial"/>
          <w:sz w:val="18"/>
          <w:szCs w:val="18"/>
        </w:rPr>
      </w:pPr>
      <w:r w:rsidRPr="00B22E14">
        <w:rPr>
          <w:rFonts w:cs="Arial"/>
          <w:sz w:val="18"/>
          <w:szCs w:val="18"/>
        </w:rPr>
        <w:t>Industry related business qualification</w:t>
      </w:r>
    </w:p>
    <w:p w:rsidR="00EA59C6" w:rsidRPr="00B22E14" w:rsidRDefault="00EA59C6" w:rsidP="00EA59C6">
      <w:pPr>
        <w:pStyle w:val="ListParagraph"/>
        <w:numPr>
          <w:ilvl w:val="0"/>
          <w:numId w:val="40"/>
        </w:numPr>
        <w:jc w:val="both"/>
        <w:rPr>
          <w:rFonts w:cs="Arial"/>
          <w:sz w:val="18"/>
          <w:szCs w:val="18"/>
        </w:rPr>
      </w:pPr>
      <w:r w:rsidRPr="00B22E14">
        <w:rPr>
          <w:rFonts w:cs="Arial"/>
          <w:sz w:val="18"/>
          <w:szCs w:val="18"/>
        </w:rPr>
        <w:t>3yrs experience working in an industry related commercial team</w:t>
      </w:r>
    </w:p>
    <w:p w:rsidR="00EA59C6" w:rsidRPr="00B22E14" w:rsidRDefault="00EA59C6" w:rsidP="00EA59C6">
      <w:pPr>
        <w:pStyle w:val="ListParagraph"/>
        <w:numPr>
          <w:ilvl w:val="0"/>
          <w:numId w:val="40"/>
        </w:numPr>
        <w:jc w:val="both"/>
        <w:rPr>
          <w:rFonts w:cs="Arial"/>
          <w:sz w:val="18"/>
          <w:szCs w:val="18"/>
        </w:rPr>
      </w:pPr>
      <w:r w:rsidRPr="00B22E14">
        <w:rPr>
          <w:rFonts w:cs="Arial"/>
          <w:sz w:val="18"/>
          <w:szCs w:val="18"/>
        </w:rPr>
        <w:t>IT literate (COINS system preferable)</w:t>
      </w:r>
    </w:p>
    <w:p w:rsidR="00981992" w:rsidRPr="00A7199F" w:rsidRDefault="00981992" w:rsidP="00981992">
      <w:pPr>
        <w:ind w:left="360"/>
        <w:rPr>
          <w:rFonts w:ascii="Calibri" w:eastAsia="Calibri" w:hAnsi="Calibri"/>
          <w:sz w:val="18"/>
          <w:szCs w:val="18"/>
        </w:rPr>
      </w:pPr>
    </w:p>
    <w:p w:rsidR="00E654BF" w:rsidRPr="00CC78FE" w:rsidRDefault="00E654BF" w:rsidP="00E654BF">
      <w:pPr>
        <w:spacing w:after="200" w:line="276" w:lineRule="auto"/>
        <w:rPr>
          <w:rFonts w:ascii="Calibri" w:eastAsia="Calibri" w:hAnsi="Calibri"/>
          <w:b/>
          <w:sz w:val="18"/>
          <w:szCs w:val="18"/>
        </w:rPr>
      </w:pPr>
      <w:r w:rsidRPr="00CC78FE">
        <w:rPr>
          <w:rFonts w:ascii="Calibri" w:eastAsia="Calibri" w:hAnsi="Calibri"/>
          <w:b/>
          <w:sz w:val="18"/>
          <w:szCs w:val="18"/>
        </w:rPr>
        <w:t>In order to be successful in this role you must be able to prove eligibility to work in the UK.</w:t>
      </w:r>
    </w:p>
    <w:p w:rsidR="00E654BF" w:rsidRP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Company:</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5C2115" w:rsidRDefault="00E654BF" w:rsidP="00EB07AF">
      <w:pPr>
        <w:spacing w:after="200" w:line="276" w:lineRule="auto"/>
        <w:rPr>
          <w:rFonts w:ascii="Calibri" w:eastAsia="Calibri" w:hAnsi="Calibri"/>
          <w:sz w:val="18"/>
          <w:szCs w:val="18"/>
        </w:rPr>
      </w:pPr>
      <w:r w:rsidRPr="00E654BF">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EB07AF" w:rsidRPr="003F7F53" w:rsidRDefault="00EA59C6" w:rsidP="00EA59C6">
      <w:pPr>
        <w:autoSpaceDE w:val="0"/>
        <w:autoSpaceDN w:val="0"/>
        <w:adjustRightInd w:val="0"/>
        <w:rPr>
          <w:rFonts w:ascii="Calibri" w:hAnsi="Calibri"/>
          <w:sz w:val="20"/>
          <w:szCs w:val="20"/>
        </w:rPr>
      </w:pPr>
      <w:bookmarkStart w:id="0" w:name="_GoBack"/>
      <w:bookmarkEnd w:id="0"/>
      <w:r w:rsidRPr="001C0A4F">
        <w:rPr>
          <w:rFonts w:ascii="Calibri" w:hAnsi="Calibri" w:cs="Arial"/>
          <w:b/>
          <w:sz w:val="18"/>
          <w:szCs w:val="18"/>
        </w:rPr>
        <w:lastRenderedPageBreak/>
        <w:t xml:space="preserve">Internal applicants – please </w:t>
      </w:r>
      <w:proofErr w:type="gramStart"/>
      <w:r w:rsidRPr="001C0A4F">
        <w:rPr>
          <w:rFonts w:ascii="Calibri" w:hAnsi="Calibri" w:cs="Arial"/>
          <w:b/>
          <w:sz w:val="18"/>
          <w:szCs w:val="18"/>
        </w:rPr>
        <w:t>advise</w:t>
      </w:r>
      <w:proofErr w:type="gramEnd"/>
      <w:r w:rsidRPr="001C0A4F">
        <w:rPr>
          <w:rFonts w:ascii="Calibri" w:hAnsi="Calibri" w:cs="Arial"/>
          <w:b/>
          <w:sz w:val="18"/>
          <w:szCs w:val="18"/>
        </w:rPr>
        <w:t xml:space="preserve"> your Line Manager if applying for this role. </w:t>
      </w:r>
    </w:p>
    <w:sectPr w:rsidR="00EB07AF" w:rsidRPr="003F7F53"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F0A" w:rsidRDefault="00E30F0A">
      <w:r>
        <w:separator/>
      </w:r>
    </w:p>
  </w:endnote>
  <w:endnote w:type="continuationSeparator" w:id="0">
    <w:p w:rsidR="00E30F0A" w:rsidRDefault="00E3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F0A" w:rsidRDefault="00E30F0A">
      <w:r>
        <w:separator/>
      </w:r>
    </w:p>
  </w:footnote>
  <w:footnote w:type="continuationSeparator" w:id="0">
    <w:p w:rsidR="00E30F0A" w:rsidRDefault="00E30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CD483B"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EC64DF"/>
    <w:multiLevelType w:val="hybridMultilevel"/>
    <w:tmpl w:val="F7F2B3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41579DC"/>
    <w:multiLevelType w:val="hybridMultilevel"/>
    <w:tmpl w:val="7512D8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D15FFC"/>
    <w:multiLevelType w:val="hybridMultilevel"/>
    <w:tmpl w:val="4754B9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111C2B"/>
    <w:multiLevelType w:val="hybridMultilevel"/>
    <w:tmpl w:val="AA18FA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2290AAE"/>
    <w:multiLevelType w:val="hybridMultilevel"/>
    <w:tmpl w:val="A8F421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B6426DF"/>
    <w:multiLevelType w:val="hybridMultilevel"/>
    <w:tmpl w:val="0A0264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02B0220"/>
    <w:multiLevelType w:val="hybridMultilevel"/>
    <w:tmpl w:val="7102E7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7153328"/>
    <w:multiLevelType w:val="hybridMultilevel"/>
    <w:tmpl w:val="A0F8DA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97B2A60"/>
    <w:multiLevelType w:val="hybridMultilevel"/>
    <w:tmpl w:val="29E45F96"/>
    <w:lvl w:ilvl="0" w:tplc="08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312960"/>
    <w:multiLevelType w:val="hybridMultilevel"/>
    <w:tmpl w:val="266088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C372A5C"/>
    <w:multiLevelType w:val="hybridMultilevel"/>
    <w:tmpl w:val="7A9C2F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967A15"/>
    <w:multiLevelType w:val="hybridMultilevel"/>
    <w:tmpl w:val="87D221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1F1214"/>
    <w:multiLevelType w:val="hybridMultilevel"/>
    <w:tmpl w:val="639CD3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36E65F9"/>
    <w:multiLevelType w:val="hybridMultilevel"/>
    <w:tmpl w:val="B824B2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A34F39"/>
    <w:multiLevelType w:val="hybridMultilevel"/>
    <w:tmpl w:val="FE9EB992"/>
    <w:lvl w:ilvl="0" w:tplc="08090005">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86528A0"/>
    <w:multiLevelType w:val="hybridMultilevel"/>
    <w:tmpl w:val="532C3B60"/>
    <w:lvl w:ilvl="0" w:tplc="08090005">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4">
    <w:nsid w:val="6BCB1858"/>
    <w:multiLevelType w:val="hybridMultilevel"/>
    <w:tmpl w:val="4BD6A6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C16782"/>
    <w:multiLevelType w:val="hybridMultilevel"/>
    <w:tmpl w:val="74820534"/>
    <w:lvl w:ilvl="0" w:tplc="08090005">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Times New Roman"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Times New Roman"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39">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5"/>
  </w:num>
  <w:num w:numId="3">
    <w:abstractNumId w:val="29"/>
  </w:num>
  <w:num w:numId="4">
    <w:abstractNumId w:val="0"/>
  </w:num>
  <w:num w:numId="5">
    <w:abstractNumId w:val="4"/>
  </w:num>
  <w:num w:numId="6">
    <w:abstractNumId w:val="37"/>
  </w:num>
  <w:num w:numId="7">
    <w:abstractNumId w:val="28"/>
  </w:num>
  <w:num w:numId="8">
    <w:abstractNumId w:val="10"/>
  </w:num>
  <w:num w:numId="9">
    <w:abstractNumId w:val="36"/>
  </w:num>
  <w:num w:numId="10">
    <w:abstractNumId w:val="39"/>
  </w:num>
  <w:num w:numId="11">
    <w:abstractNumId w:val="3"/>
  </w:num>
  <w:num w:numId="12">
    <w:abstractNumId w:val="13"/>
  </w:num>
  <w:num w:numId="13">
    <w:abstractNumId w:val="7"/>
  </w:num>
  <w:num w:numId="14">
    <w:abstractNumId w:val="30"/>
  </w:num>
  <w:num w:numId="15">
    <w:abstractNumId w:val="18"/>
  </w:num>
  <w:num w:numId="16">
    <w:abstractNumId w:val="31"/>
  </w:num>
  <w:num w:numId="17">
    <w:abstractNumId w:val="24"/>
  </w:num>
  <w:num w:numId="18">
    <w:abstractNumId w:val="32"/>
  </w:num>
  <w:num w:numId="19">
    <w:abstractNumId w:val="6"/>
  </w:num>
  <w:num w:numId="20">
    <w:abstractNumId w:val="15"/>
  </w:num>
  <w:num w:numId="21">
    <w:abstractNumId w:val="17"/>
  </w:num>
  <w:num w:numId="22">
    <w:abstractNumId w:val="1"/>
  </w:num>
  <w:num w:numId="23">
    <w:abstractNumId w:val="27"/>
  </w:num>
  <w:num w:numId="24">
    <w:abstractNumId w:val="34"/>
  </w:num>
  <w:num w:numId="25">
    <w:abstractNumId w:val="38"/>
  </w:num>
  <w:num w:numId="26">
    <w:abstractNumId w:val="26"/>
  </w:num>
  <w:num w:numId="27">
    <w:abstractNumId w:val="2"/>
  </w:num>
  <w:num w:numId="28">
    <w:abstractNumId w:val="19"/>
  </w:num>
  <w:num w:numId="29">
    <w:abstractNumId w:val="14"/>
  </w:num>
  <w:num w:numId="30">
    <w:abstractNumId w:val="20"/>
  </w:num>
  <w:num w:numId="31">
    <w:abstractNumId w:val="9"/>
  </w:num>
  <w:num w:numId="32">
    <w:abstractNumId w:val="21"/>
  </w:num>
  <w:num w:numId="33">
    <w:abstractNumId w:val="33"/>
  </w:num>
  <w:num w:numId="34">
    <w:abstractNumId w:val="11"/>
  </w:num>
  <w:num w:numId="35">
    <w:abstractNumId w:val="8"/>
  </w:num>
  <w:num w:numId="36">
    <w:abstractNumId w:val="22"/>
  </w:num>
  <w:num w:numId="37">
    <w:abstractNumId w:val="23"/>
  </w:num>
  <w:num w:numId="38">
    <w:abstractNumId w:val="12"/>
  </w:num>
  <w:num w:numId="39">
    <w:abstractNumId w:val="16"/>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51C08"/>
    <w:rsid w:val="000B541E"/>
    <w:rsid w:val="000D6F59"/>
    <w:rsid w:val="000F18EC"/>
    <w:rsid w:val="0010370B"/>
    <w:rsid w:val="001102F3"/>
    <w:rsid w:val="001265E9"/>
    <w:rsid w:val="00140AA0"/>
    <w:rsid w:val="001601AA"/>
    <w:rsid w:val="001635C1"/>
    <w:rsid w:val="001A5FBA"/>
    <w:rsid w:val="001D147B"/>
    <w:rsid w:val="001E1733"/>
    <w:rsid w:val="00206E3D"/>
    <w:rsid w:val="002443F1"/>
    <w:rsid w:val="00254C2A"/>
    <w:rsid w:val="002F1E5D"/>
    <w:rsid w:val="002F606B"/>
    <w:rsid w:val="00313E35"/>
    <w:rsid w:val="00324E59"/>
    <w:rsid w:val="00326D86"/>
    <w:rsid w:val="00331A17"/>
    <w:rsid w:val="00342D8E"/>
    <w:rsid w:val="00375230"/>
    <w:rsid w:val="003A2878"/>
    <w:rsid w:val="003B136E"/>
    <w:rsid w:val="003F06FD"/>
    <w:rsid w:val="003F7F53"/>
    <w:rsid w:val="004B5135"/>
    <w:rsid w:val="004F2272"/>
    <w:rsid w:val="004F3F97"/>
    <w:rsid w:val="005244CD"/>
    <w:rsid w:val="00544400"/>
    <w:rsid w:val="00563316"/>
    <w:rsid w:val="0057345B"/>
    <w:rsid w:val="005C2115"/>
    <w:rsid w:val="005C7A61"/>
    <w:rsid w:val="00605ACB"/>
    <w:rsid w:val="006279E0"/>
    <w:rsid w:val="00644C05"/>
    <w:rsid w:val="00687B42"/>
    <w:rsid w:val="00696FE1"/>
    <w:rsid w:val="006B304F"/>
    <w:rsid w:val="006C7997"/>
    <w:rsid w:val="006F0181"/>
    <w:rsid w:val="0071195A"/>
    <w:rsid w:val="00720BC8"/>
    <w:rsid w:val="00733F28"/>
    <w:rsid w:val="00762997"/>
    <w:rsid w:val="00796571"/>
    <w:rsid w:val="007A500B"/>
    <w:rsid w:val="007C4138"/>
    <w:rsid w:val="008539F5"/>
    <w:rsid w:val="00894231"/>
    <w:rsid w:val="008D0CA9"/>
    <w:rsid w:val="008D0FE2"/>
    <w:rsid w:val="008E273B"/>
    <w:rsid w:val="008F0803"/>
    <w:rsid w:val="008F0D53"/>
    <w:rsid w:val="00913E3A"/>
    <w:rsid w:val="00981992"/>
    <w:rsid w:val="009878B1"/>
    <w:rsid w:val="00994D3E"/>
    <w:rsid w:val="009A277A"/>
    <w:rsid w:val="009A2A83"/>
    <w:rsid w:val="009A73EB"/>
    <w:rsid w:val="009D0B11"/>
    <w:rsid w:val="00A31A16"/>
    <w:rsid w:val="00A3311A"/>
    <w:rsid w:val="00A93059"/>
    <w:rsid w:val="00AA00F4"/>
    <w:rsid w:val="00AA1EDE"/>
    <w:rsid w:val="00AA563C"/>
    <w:rsid w:val="00AC614D"/>
    <w:rsid w:val="00AF1AE3"/>
    <w:rsid w:val="00B06181"/>
    <w:rsid w:val="00B40D4B"/>
    <w:rsid w:val="00B43CE8"/>
    <w:rsid w:val="00B46457"/>
    <w:rsid w:val="00B54C56"/>
    <w:rsid w:val="00B55080"/>
    <w:rsid w:val="00B72F58"/>
    <w:rsid w:val="00B853C8"/>
    <w:rsid w:val="00B9191F"/>
    <w:rsid w:val="00B93651"/>
    <w:rsid w:val="00BA78DA"/>
    <w:rsid w:val="00BB3293"/>
    <w:rsid w:val="00C11094"/>
    <w:rsid w:val="00C5225D"/>
    <w:rsid w:val="00C73440"/>
    <w:rsid w:val="00C8304C"/>
    <w:rsid w:val="00CC5874"/>
    <w:rsid w:val="00CC78FE"/>
    <w:rsid w:val="00CD483B"/>
    <w:rsid w:val="00CD6936"/>
    <w:rsid w:val="00CD6C56"/>
    <w:rsid w:val="00D053A2"/>
    <w:rsid w:val="00D2067F"/>
    <w:rsid w:val="00D53130"/>
    <w:rsid w:val="00D937EF"/>
    <w:rsid w:val="00DA0EFA"/>
    <w:rsid w:val="00DC0AC2"/>
    <w:rsid w:val="00DC515B"/>
    <w:rsid w:val="00DD0ACC"/>
    <w:rsid w:val="00DD6731"/>
    <w:rsid w:val="00DF339D"/>
    <w:rsid w:val="00E018B5"/>
    <w:rsid w:val="00E25C00"/>
    <w:rsid w:val="00E30F0A"/>
    <w:rsid w:val="00E5711A"/>
    <w:rsid w:val="00E654BF"/>
    <w:rsid w:val="00E76284"/>
    <w:rsid w:val="00E961B8"/>
    <w:rsid w:val="00EA59C6"/>
    <w:rsid w:val="00EB07AF"/>
    <w:rsid w:val="00EB5417"/>
    <w:rsid w:val="00EB6621"/>
    <w:rsid w:val="00F0246E"/>
    <w:rsid w:val="00F117C1"/>
    <w:rsid w:val="00F27794"/>
    <w:rsid w:val="00F5637E"/>
    <w:rsid w:val="00F65759"/>
    <w:rsid w:val="00F81237"/>
    <w:rsid w:val="00F81499"/>
    <w:rsid w:val="00F91958"/>
    <w:rsid w:val="00F9393E"/>
    <w:rsid w:val="00FA40F4"/>
    <w:rsid w:val="00FD4D8B"/>
    <w:rsid w:val="00FE1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EB07AF"/>
    <w:pPr>
      <w:ind w:left="216" w:hanging="216"/>
    </w:pPr>
    <w:rPr>
      <w:rFonts w:ascii="Century Gothic" w:hAnsi="Century Gothic"/>
      <w:sz w:val="14"/>
      <w:szCs w:val="20"/>
    </w:rPr>
  </w:style>
  <w:style w:type="character" w:customStyle="1" w:styleId="HeaderChar">
    <w:name w:val="Header Char"/>
    <w:link w:val="Header"/>
    <w:rsid w:val="00EB07A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EB07AF"/>
    <w:pPr>
      <w:ind w:left="216" w:hanging="216"/>
    </w:pPr>
    <w:rPr>
      <w:rFonts w:ascii="Century Gothic" w:hAnsi="Century Gothic"/>
      <w:sz w:val="14"/>
      <w:szCs w:val="20"/>
    </w:rPr>
  </w:style>
  <w:style w:type="character" w:customStyle="1" w:styleId="HeaderChar">
    <w:name w:val="Header Char"/>
    <w:link w:val="Header"/>
    <w:rsid w:val="00EB07A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28827-5A45-4529-B757-0741D6193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533</Words>
  <Characters>3039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3565</CharactersWithSpaces>
  <SharedDoc>false</SharedDoc>
  <HLinks>
    <vt:vector size="6" baseType="variant">
      <vt:variant>
        <vt:i4>5963872</vt:i4>
      </vt:variant>
      <vt:variant>
        <vt:i4>0</vt:i4>
      </vt:variant>
      <vt:variant>
        <vt:i4>0</vt:i4>
      </vt:variant>
      <vt:variant>
        <vt:i4>5</vt:i4>
      </vt:variant>
      <vt:variant>
        <vt:lpwstr>mailto:Karen.Johnson2@taylorwimpey.com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2</cp:revision>
  <cp:lastPrinted>2013-04-02T07:01:00Z</cp:lastPrinted>
  <dcterms:created xsi:type="dcterms:W3CDTF">2016-02-25T11:56:00Z</dcterms:created>
  <dcterms:modified xsi:type="dcterms:W3CDTF">2016-02-25T11:56:00Z</dcterms:modified>
</cp:coreProperties>
</file>