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F" w:rsidRPr="00924CB8" w:rsidRDefault="00924CB8" w:rsidP="00521A9C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924CB8">
        <w:rPr>
          <w:rFonts w:ascii="Calibri" w:eastAsia="Calibri" w:hAnsi="Calibri"/>
          <w:b/>
          <w:sz w:val="18"/>
          <w:szCs w:val="18"/>
        </w:rPr>
        <w:t>Project Manager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56"/>
      </w:tblGrid>
      <w:tr w:rsidR="00C975BA" w:rsidTr="00C975BA">
        <w:trPr>
          <w:trHeight w:val="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75BA" w:rsidRDefault="00E33787" w:rsidP="00C975BA">
            <w:pPr>
              <w:rPr>
                <w:rFonts w:asciiTheme="minorHAnsi" w:hAnsiTheme="minorHAnsi" w:cs="Arial"/>
                <w:color w:val="292929"/>
                <w:sz w:val="18"/>
                <w:szCs w:val="18"/>
              </w:rPr>
            </w:pPr>
            <w:r w:rsidRPr="00924CB8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Do you want to </w:t>
            </w:r>
            <w:r w:rsidR="007D0673" w:rsidRPr="00924CB8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be part of </w:t>
            </w:r>
            <w:r w:rsidR="007D0673" w:rsidRPr="00924CB8">
              <w:rPr>
                <w:rFonts w:ascii="Calibri" w:eastAsia="Calibri" w:hAnsi="Calibri"/>
                <w:sz w:val="18"/>
                <w:szCs w:val="18"/>
              </w:rPr>
              <w:t>one of the largest residential developers in the UK</w:t>
            </w:r>
            <w:r w:rsidR="007D0673" w:rsidRPr="00924CB8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and to have </w:t>
            </w:r>
            <w:r w:rsidR="00E21772" w:rsidRPr="00924CB8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an opportunity </w:t>
            </w:r>
            <w:r w:rsidR="007D0673" w:rsidRPr="00924CB8">
              <w:rPr>
                <w:rFonts w:ascii="Calibri" w:eastAsia="Calibri" w:hAnsi="Calibri"/>
                <w:sz w:val="18"/>
                <w:szCs w:val="18"/>
              </w:rPr>
              <w:t>to develop a successful career?</w:t>
            </w:r>
            <w:r w:rsidRPr="00924CB8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This is your chance to join a fantastic Team</w:t>
            </w:r>
            <w:r w:rsidR="007D0673" w:rsidRPr="00924CB8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 within </w:t>
            </w:r>
            <w:r w:rsidR="007D0673" w:rsidRPr="00924CB8">
              <w:rPr>
                <w:rFonts w:ascii="Calibri" w:hAnsi="Calibri" w:cs="Arial"/>
                <w:color w:val="292929"/>
                <w:sz w:val="18"/>
                <w:szCs w:val="18"/>
              </w:rPr>
              <w:t xml:space="preserve">TW </w:t>
            </w:r>
            <w:r w:rsidR="00C975BA">
              <w:rPr>
                <w:rFonts w:ascii="Calibri" w:hAnsi="Calibri" w:cs="Arial"/>
                <w:color w:val="292929"/>
                <w:sz w:val="18"/>
                <w:szCs w:val="18"/>
              </w:rPr>
              <w:t xml:space="preserve">South Midlands in </w:t>
            </w:r>
            <w:proofErr w:type="spellStart"/>
            <w:r w:rsidR="00C975BA">
              <w:rPr>
                <w:rFonts w:asciiTheme="minorHAnsi" w:hAnsiTheme="minorHAnsi" w:cs="Arial"/>
                <w:sz w:val="18"/>
                <w:szCs w:val="18"/>
              </w:rPr>
              <w:t>Bletchley</w:t>
            </w:r>
            <w:proofErr w:type="gramStart"/>
            <w:r w:rsidR="00C975BA">
              <w:rPr>
                <w:rFonts w:asciiTheme="minorHAnsi" w:hAnsiTheme="minorHAnsi" w:cs="Arial"/>
                <w:sz w:val="18"/>
                <w:szCs w:val="18"/>
              </w:rPr>
              <w:t>,Milton</w:t>
            </w:r>
            <w:proofErr w:type="spellEnd"/>
            <w:proofErr w:type="gramEnd"/>
            <w:r w:rsidR="00C975BA">
              <w:rPr>
                <w:rFonts w:asciiTheme="minorHAnsi" w:hAnsiTheme="minorHAnsi" w:cs="Arial"/>
                <w:sz w:val="18"/>
                <w:szCs w:val="18"/>
              </w:rPr>
              <w:t xml:space="preserve"> Keynes</w:t>
            </w:r>
            <w:r w:rsidR="00C975BA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</w:tr>
    </w:tbl>
    <w:p w:rsidR="00E33787" w:rsidRPr="00924CB8" w:rsidRDefault="00E33787" w:rsidP="00521A9C">
      <w:pPr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color w:val="000000"/>
          <w:sz w:val="18"/>
          <w:szCs w:val="18"/>
        </w:rPr>
      </w:pPr>
    </w:p>
    <w:p w:rsidR="00924CB8" w:rsidRDefault="00E33787" w:rsidP="00924CB8">
      <w:pPr>
        <w:pStyle w:val="BodyText"/>
        <w:rPr>
          <w:rFonts w:ascii="Calibri" w:hAnsi="Calibri" w:cs="Arial"/>
          <w:sz w:val="18"/>
          <w:szCs w:val="18"/>
        </w:rPr>
      </w:pPr>
      <w:r w:rsidRPr="00924CB8">
        <w:rPr>
          <w:rFonts w:ascii="Calibri" w:hAnsi="Calibri"/>
          <w:sz w:val="18"/>
          <w:szCs w:val="18"/>
        </w:rPr>
        <w:t>We are looking for a</w:t>
      </w:r>
      <w:r w:rsidR="003F0725">
        <w:rPr>
          <w:rFonts w:ascii="Calibri" w:hAnsi="Calibri"/>
          <w:sz w:val="18"/>
          <w:szCs w:val="18"/>
        </w:rPr>
        <w:t xml:space="preserve"> </w:t>
      </w:r>
      <w:r w:rsidR="003F0725" w:rsidRPr="00924CB8">
        <w:rPr>
          <w:rFonts w:ascii="Calibri" w:hAnsi="Calibri"/>
          <w:sz w:val="18"/>
          <w:szCs w:val="18"/>
        </w:rPr>
        <w:t>knowledgeable</w:t>
      </w:r>
      <w:r w:rsidR="003F0725">
        <w:rPr>
          <w:rFonts w:ascii="Calibri" w:hAnsi="Calibri"/>
          <w:sz w:val="18"/>
          <w:szCs w:val="18"/>
        </w:rPr>
        <w:t xml:space="preserve">, </w:t>
      </w:r>
      <w:r w:rsidR="00924CB8" w:rsidRPr="00924CB8">
        <w:rPr>
          <w:rFonts w:ascii="Calibri" w:hAnsi="Calibri"/>
          <w:sz w:val="18"/>
          <w:szCs w:val="18"/>
        </w:rPr>
        <w:t>planned and organised</w:t>
      </w:r>
      <w:r w:rsidR="003F0725">
        <w:rPr>
          <w:rFonts w:ascii="Calibri" w:hAnsi="Calibri"/>
          <w:sz w:val="18"/>
          <w:szCs w:val="18"/>
        </w:rPr>
        <w:t xml:space="preserve"> </w:t>
      </w:r>
      <w:r w:rsidR="00924CB8" w:rsidRPr="00924CB8">
        <w:rPr>
          <w:rFonts w:ascii="Calibri" w:hAnsi="Calibri"/>
          <w:sz w:val="18"/>
          <w:szCs w:val="18"/>
        </w:rPr>
        <w:t>Project Manager</w:t>
      </w:r>
      <w:r w:rsidR="00521A9C" w:rsidRPr="00924CB8">
        <w:rPr>
          <w:rFonts w:ascii="Calibri" w:hAnsi="Calibri"/>
          <w:sz w:val="18"/>
          <w:szCs w:val="18"/>
        </w:rPr>
        <w:t xml:space="preserve"> who will be able to </w:t>
      </w:r>
      <w:r w:rsidR="008D4703" w:rsidRPr="00A8342A">
        <w:rPr>
          <w:rFonts w:ascii="Calibri" w:hAnsi="Calibri" w:cs="Arial"/>
          <w:sz w:val="18"/>
          <w:szCs w:val="18"/>
        </w:rPr>
        <w:t xml:space="preserve">provide overall </w:t>
      </w:r>
      <w:r w:rsidR="008D4703">
        <w:rPr>
          <w:rFonts w:ascii="Calibri" w:hAnsi="Calibri" w:cs="Arial"/>
          <w:sz w:val="18"/>
          <w:szCs w:val="18"/>
        </w:rPr>
        <w:t xml:space="preserve">project </w:t>
      </w:r>
      <w:r w:rsidR="008D4703" w:rsidRPr="00A8342A">
        <w:rPr>
          <w:rFonts w:ascii="Calibri" w:hAnsi="Calibri" w:cs="Arial"/>
          <w:sz w:val="18"/>
          <w:szCs w:val="18"/>
        </w:rPr>
        <w:t xml:space="preserve">management </w:t>
      </w:r>
      <w:r w:rsidR="008D4703">
        <w:rPr>
          <w:rFonts w:ascii="Calibri" w:hAnsi="Calibri" w:cs="Arial"/>
          <w:sz w:val="18"/>
          <w:szCs w:val="18"/>
        </w:rPr>
        <w:t xml:space="preserve">of the Company’s pre-site start activities and the delivery of production progress to outlet opening in accordance with the Company’s outlet programme.  </w:t>
      </w:r>
    </w:p>
    <w:p w:rsidR="008D4703" w:rsidRPr="00924CB8" w:rsidRDefault="008D4703" w:rsidP="00924CB8">
      <w:pPr>
        <w:pStyle w:val="BodyText"/>
        <w:rPr>
          <w:rFonts w:ascii="Calibri" w:hAnsi="Calibri" w:cs="Arial"/>
          <w:sz w:val="18"/>
          <w:szCs w:val="18"/>
        </w:rPr>
      </w:pPr>
    </w:p>
    <w:p w:rsidR="00924CB8" w:rsidRPr="00924CB8" w:rsidRDefault="00924CB8" w:rsidP="008D4703">
      <w:pPr>
        <w:spacing w:line="276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As an experienced and solution focused individual you will</w:t>
      </w:r>
      <w:r w:rsidR="008D4703">
        <w:rPr>
          <w:rFonts w:ascii="Calibri" w:hAnsi="Calibri" w:cs="Arial"/>
          <w:sz w:val="18"/>
          <w:szCs w:val="18"/>
        </w:rPr>
        <w:t xml:space="preserve"> have g</w:t>
      </w:r>
      <w:r w:rsidR="008D4703" w:rsidRPr="00A8342A">
        <w:rPr>
          <w:rFonts w:ascii="Calibri" w:hAnsi="Calibri" w:cs="Arial"/>
          <w:sz w:val="18"/>
          <w:szCs w:val="18"/>
        </w:rPr>
        <w:t xml:space="preserve">ood strong knowledge </w:t>
      </w:r>
      <w:r w:rsidR="008D4703">
        <w:rPr>
          <w:rFonts w:ascii="Calibri" w:hAnsi="Calibri" w:cs="Arial"/>
          <w:sz w:val="18"/>
          <w:szCs w:val="18"/>
        </w:rPr>
        <w:t xml:space="preserve">of the full development process and the ability </w:t>
      </w:r>
      <w:r w:rsidR="008D4703" w:rsidRPr="00A8342A">
        <w:rPr>
          <w:rFonts w:ascii="Calibri" w:hAnsi="Calibri" w:cs="Arial"/>
          <w:sz w:val="18"/>
          <w:szCs w:val="18"/>
        </w:rPr>
        <w:t>to create and manage programmes, in particular Critical Path</w:t>
      </w:r>
      <w:r w:rsidR="008D4703">
        <w:rPr>
          <w:rFonts w:ascii="Calibri" w:hAnsi="Calibri" w:cs="Arial"/>
          <w:sz w:val="18"/>
          <w:szCs w:val="18"/>
        </w:rPr>
        <w:t>.</w:t>
      </w:r>
      <w:r w:rsidR="008D4703" w:rsidRPr="00924CB8">
        <w:rPr>
          <w:rFonts w:ascii="Calibri" w:hAnsi="Calibri" w:cs="Arial"/>
          <w:sz w:val="18"/>
          <w:szCs w:val="18"/>
        </w:rPr>
        <w:t xml:space="preserve"> </w:t>
      </w:r>
    </w:p>
    <w:p w:rsidR="00521A9C" w:rsidRPr="00924CB8" w:rsidRDefault="00521A9C" w:rsidP="00184C45">
      <w:pPr>
        <w:pStyle w:val="ListParagraph"/>
        <w:ind w:left="0"/>
        <w:jc w:val="both"/>
        <w:rPr>
          <w:sz w:val="18"/>
          <w:szCs w:val="18"/>
        </w:rPr>
      </w:pPr>
    </w:p>
    <w:p w:rsidR="00E21772" w:rsidRPr="00924CB8" w:rsidRDefault="00924CB8" w:rsidP="003F0725">
      <w:pPr>
        <w:pStyle w:val="ListParagraph"/>
        <w:spacing w:line="276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The successful candidate will </w:t>
      </w:r>
      <w:r w:rsidR="008D4703">
        <w:rPr>
          <w:sz w:val="18"/>
          <w:szCs w:val="18"/>
        </w:rPr>
        <w:t>have</w:t>
      </w:r>
      <w:r>
        <w:rPr>
          <w:sz w:val="18"/>
          <w:szCs w:val="18"/>
        </w:rPr>
        <w:t xml:space="preserve"> </w:t>
      </w:r>
      <w:r w:rsidR="003F0725">
        <w:rPr>
          <w:sz w:val="18"/>
          <w:szCs w:val="18"/>
        </w:rPr>
        <w:t xml:space="preserve">excellent communication skills, </w:t>
      </w:r>
      <w:r w:rsidR="008D4703">
        <w:rPr>
          <w:sz w:val="18"/>
          <w:szCs w:val="18"/>
        </w:rPr>
        <w:t xml:space="preserve">ability to manage people, time and process as well as to </w:t>
      </w:r>
      <w:r w:rsidR="003F0725">
        <w:rPr>
          <w:sz w:val="18"/>
          <w:szCs w:val="18"/>
        </w:rPr>
        <w:t>build positive, trusted relationships which have a positive impact in the business.</w:t>
      </w:r>
    </w:p>
    <w:p w:rsidR="00A106E3" w:rsidRPr="00924CB8" w:rsidRDefault="00A106E3" w:rsidP="00A106E3">
      <w:pPr>
        <w:spacing w:line="276" w:lineRule="auto"/>
        <w:jc w:val="both"/>
        <w:rPr>
          <w:rFonts w:ascii="Calibri" w:eastAsia="Calibri" w:hAnsi="Calibri"/>
          <w:b/>
          <w:sz w:val="18"/>
          <w:szCs w:val="18"/>
        </w:rPr>
      </w:pPr>
    </w:p>
    <w:p w:rsidR="00E654BF" w:rsidRPr="00924CB8" w:rsidRDefault="00E654BF" w:rsidP="00521A9C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924CB8">
        <w:rPr>
          <w:rFonts w:ascii="Calibri" w:eastAsia="Calibri" w:hAnsi="Calibri"/>
          <w:b/>
          <w:sz w:val="18"/>
          <w:szCs w:val="18"/>
        </w:rPr>
        <w:t>The Role:</w:t>
      </w:r>
    </w:p>
    <w:p w:rsidR="008D4703" w:rsidRPr="00A8342A" w:rsidRDefault="008D4703" w:rsidP="008D4703">
      <w:pPr>
        <w:numPr>
          <w:ilvl w:val="0"/>
          <w:numId w:val="39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Co-ordinate and plan all pre-start activities to enable a well-controlled start to all sites.</w:t>
      </w:r>
    </w:p>
    <w:p w:rsidR="008D4703" w:rsidRPr="00A8342A" w:rsidRDefault="008D4703" w:rsidP="008D4703">
      <w:pPr>
        <w:numPr>
          <w:ilvl w:val="0"/>
          <w:numId w:val="39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Produce detailed programmes from land purchase approval stage through to outlet opening and update regularly throughout the process.</w:t>
      </w:r>
    </w:p>
    <w:p w:rsidR="008D4703" w:rsidRPr="00A8342A" w:rsidRDefault="008D4703" w:rsidP="008D4703">
      <w:pPr>
        <w:numPr>
          <w:ilvl w:val="0"/>
          <w:numId w:val="39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Produce a risk register for each project, with dates/milestones and communicate to the wider team</w:t>
      </w:r>
      <w:r w:rsidRPr="00A8342A">
        <w:rPr>
          <w:rFonts w:ascii="Calibri" w:hAnsi="Calibri" w:cs="Arial"/>
          <w:sz w:val="18"/>
          <w:szCs w:val="18"/>
        </w:rPr>
        <w:t>.</w:t>
      </w:r>
    </w:p>
    <w:p w:rsidR="008D4703" w:rsidRPr="00A8342A" w:rsidRDefault="008D4703" w:rsidP="008D4703">
      <w:pPr>
        <w:numPr>
          <w:ilvl w:val="0"/>
          <w:numId w:val="39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Attend all regular progress meetings and arrange the key stage meetings to ensure the pre-start process is followed as the required timeline</w:t>
      </w:r>
      <w:r w:rsidRPr="00A8342A">
        <w:rPr>
          <w:rFonts w:ascii="Calibri" w:hAnsi="Calibri" w:cs="Arial"/>
          <w:sz w:val="18"/>
          <w:szCs w:val="18"/>
        </w:rPr>
        <w:t>.</w:t>
      </w:r>
    </w:p>
    <w:p w:rsidR="008D4703" w:rsidRPr="00A8342A" w:rsidRDefault="008D4703" w:rsidP="008D4703">
      <w:pPr>
        <w:numPr>
          <w:ilvl w:val="0"/>
          <w:numId w:val="39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Ensure all information, drawings, schedules, programmes etc</w:t>
      </w:r>
      <w:r w:rsidRPr="00A8342A">
        <w:rPr>
          <w:rFonts w:ascii="Calibri" w:hAnsi="Calibri" w:cs="Arial"/>
          <w:sz w:val="18"/>
          <w:szCs w:val="18"/>
        </w:rPr>
        <w:t>.</w:t>
      </w:r>
      <w:r>
        <w:rPr>
          <w:rFonts w:ascii="Calibri" w:hAnsi="Calibri" w:cs="Arial"/>
          <w:sz w:val="18"/>
          <w:szCs w:val="18"/>
        </w:rPr>
        <w:t xml:space="preserve"> are correct and in place at the appropriate time to ensure key dates are met.</w:t>
      </w:r>
    </w:p>
    <w:p w:rsidR="008D4703" w:rsidRPr="00A8342A" w:rsidRDefault="008D4703" w:rsidP="008D4703">
      <w:pPr>
        <w:numPr>
          <w:ilvl w:val="0"/>
          <w:numId w:val="39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Ensure all actions/further information required </w:t>
      </w:r>
      <w:proofErr w:type="gramStart"/>
      <w:r>
        <w:rPr>
          <w:rFonts w:ascii="Calibri" w:hAnsi="Calibri" w:cs="Arial"/>
          <w:sz w:val="18"/>
          <w:szCs w:val="18"/>
        </w:rPr>
        <w:t>are</w:t>
      </w:r>
      <w:proofErr w:type="gramEnd"/>
      <w:r>
        <w:rPr>
          <w:rFonts w:ascii="Calibri" w:hAnsi="Calibri" w:cs="Arial"/>
          <w:sz w:val="18"/>
          <w:szCs w:val="18"/>
        </w:rPr>
        <w:t xml:space="preserve"> followed through to satisfactory conclusion</w:t>
      </w:r>
      <w:r w:rsidRPr="00A8342A">
        <w:rPr>
          <w:rFonts w:ascii="Calibri" w:hAnsi="Calibri" w:cs="Arial"/>
          <w:sz w:val="18"/>
          <w:szCs w:val="18"/>
        </w:rPr>
        <w:t>.</w:t>
      </w:r>
    </w:p>
    <w:p w:rsidR="008D4703" w:rsidRPr="00A8342A" w:rsidRDefault="008D4703" w:rsidP="008D4703">
      <w:pPr>
        <w:numPr>
          <w:ilvl w:val="0"/>
          <w:numId w:val="39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Ensure all H&amp;S information is in place, and liaise with Technical/Commercial/Production departments as required</w:t>
      </w:r>
      <w:r w:rsidRPr="00A8342A">
        <w:rPr>
          <w:rFonts w:ascii="Calibri" w:hAnsi="Calibri" w:cs="Arial"/>
          <w:sz w:val="18"/>
          <w:szCs w:val="18"/>
        </w:rPr>
        <w:t>.</w:t>
      </w:r>
    </w:p>
    <w:p w:rsidR="008D4703" w:rsidRPr="00A8342A" w:rsidRDefault="008D4703" w:rsidP="008D4703">
      <w:pPr>
        <w:numPr>
          <w:ilvl w:val="0"/>
          <w:numId w:val="39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Engage with external subcontractors/suppliers to ensure delivery timescales are achievable</w:t>
      </w:r>
      <w:r w:rsidRPr="00A8342A">
        <w:rPr>
          <w:rFonts w:ascii="Calibri" w:hAnsi="Calibri" w:cs="Arial"/>
          <w:sz w:val="18"/>
          <w:szCs w:val="18"/>
        </w:rPr>
        <w:t>.</w:t>
      </w:r>
    </w:p>
    <w:p w:rsidR="008D4703" w:rsidRPr="00A8342A" w:rsidRDefault="008D4703" w:rsidP="008D4703">
      <w:pPr>
        <w:numPr>
          <w:ilvl w:val="0"/>
          <w:numId w:val="39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Act as Co-ordinator for consortium schemes between TW and other developers, where required</w:t>
      </w:r>
      <w:r w:rsidRPr="00A8342A">
        <w:rPr>
          <w:rFonts w:ascii="Calibri" w:hAnsi="Calibri" w:cs="Arial"/>
          <w:sz w:val="18"/>
          <w:szCs w:val="18"/>
        </w:rPr>
        <w:t>.</w:t>
      </w:r>
    </w:p>
    <w:p w:rsidR="003F0725" w:rsidRPr="008D4703" w:rsidRDefault="008D4703" w:rsidP="008D4703">
      <w:pPr>
        <w:pStyle w:val="ListParagraph"/>
        <w:numPr>
          <w:ilvl w:val="0"/>
          <w:numId w:val="40"/>
        </w:numPr>
        <w:spacing w:after="200" w:line="276" w:lineRule="auto"/>
        <w:rPr>
          <w:b/>
          <w:sz w:val="18"/>
          <w:szCs w:val="18"/>
        </w:rPr>
      </w:pPr>
      <w:r w:rsidRPr="008D4703">
        <w:rPr>
          <w:rFonts w:cs="Arial"/>
          <w:sz w:val="18"/>
          <w:szCs w:val="18"/>
        </w:rPr>
        <w:t>Ensure the Site Manager is fully supported in their preparation for site start procedures.</w:t>
      </w:r>
    </w:p>
    <w:p w:rsidR="00E654BF" w:rsidRPr="00924CB8" w:rsidRDefault="00E654BF" w:rsidP="00521A9C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924CB8">
        <w:rPr>
          <w:rFonts w:ascii="Calibri" w:eastAsia="Calibri" w:hAnsi="Calibri"/>
          <w:b/>
          <w:sz w:val="18"/>
          <w:szCs w:val="18"/>
        </w:rPr>
        <w:t>The Person:</w:t>
      </w:r>
    </w:p>
    <w:p w:rsidR="008D4703" w:rsidRPr="00A8342A" w:rsidRDefault="008D4703" w:rsidP="008D4703">
      <w:pPr>
        <w:numPr>
          <w:ilvl w:val="0"/>
          <w:numId w:val="38"/>
        </w:numPr>
        <w:spacing w:line="276" w:lineRule="auto"/>
        <w:rPr>
          <w:rFonts w:ascii="Calibri" w:hAnsi="Calibri" w:cs="Arial"/>
          <w:sz w:val="18"/>
          <w:szCs w:val="18"/>
        </w:rPr>
      </w:pPr>
      <w:r w:rsidRPr="00A8342A">
        <w:rPr>
          <w:rFonts w:ascii="Calibri" w:hAnsi="Calibri" w:cs="Arial"/>
          <w:sz w:val="18"/>
          <w:szCs w:val="18"/>
        </w:rPr>
        <w:t>Previous experience as either a project or discipline manager within a development organisation.</w:t>
      </w:r>
    </w:p>
    <w:p w:rsidR="008D4703" w:rsidRPr="00A8342A" w:rsidRDefault="008D4703" w:rsidP="008D4703">
      <w:pPr>
        <w:numPr>
          <w:ilvl w:val="0"/>
          <w:numId w:val="38"/>
        </w:numPr>
        <w:spacing w:line="276" w:lineRule="auto"/>
        <w:rPr>
          <w:rFonts w:ascii="Calibri" w:hAnsi="Calibri" w:cs="Arial"/>
          <w:sz w:val="18"/>
          <w:szCs w:val="18"/>
        </w:rPr>
      </w:pPr>
      <w:r w:rsidRPr="00A8342A">
        <w:rPr>
          <w:rFonts w:ascii="Calibri" w:hAnsi="Calibri" w:cs="Arial"/>
          <w:sz w:val="18"/>
          <w:szCs w:val="18"/>
        </w:rPr>
        <w:t>Relevant broad base of role during career, probably all or most developer based.</w:t>
      </w:r>
    </w:p>
    <w:p w:rsidR="008D4703" w:rsidRPr="00A8342A" w:rsidRDefault="008D4703" w:rsidP="008D4703">
      <w:pPr>
        <w:numPr>
          <w:ilvl w:val="0"/>
          <w:numId w:val="38"/>
        </w:numPr>
        <w:spacing w:line="276" w:lineRule="auto"/>
        <w:rPr>
          <w:rFonts w:ascii="Calibri" w:hAnsi="Calibri" w:cs="Arial"/>
          <w:sz w:val="18"/>
          <w:szCs w:val="18"/>
        </w:rPr>
      </w:pPr>
      <w:r w:rsidRPr="00A8342A">
        <w:rPr>
          <w:rFonts w:ascii="Calibri" w:hAnsi="Calibri" w:cs="Arial"/>
          <w:sz w:val="18"/>
          <w:szCs w:val="18"/>
        </w:rPr>
        <w:t>Ability to work and deliver in a high pressure environment.</w:t>
      </w:r>
    </w:p>
    <w:p w:rsidR="008D4703" w:rsidRPr="00A8342A" w:rsidRDefault="008D4703" w:rsidP="008D4703">
      <w:pPr>
        <w:numPr>
          <w:ilvl w:val="0"/>
          <w:numId w:val="38"/>
        </w:numPr>
        <w:spacing w:line="276" w:lineRule="auto"/>
        <w:rPr>
          <w:rFonts w:ascii="Calibri" w:hAnsi="Calibri" w:cs="Arial"/>
          <w:sz w:val="18"/>
          <w:szCs w:val="18"/>
        </w:rPr>
      </w:pPr>
      <w:r w:rsidRPr="00A8342A">
        <w:rPr>
          <w:rFonts w:ascii="Calibri" w:hAnsi="Calibri" w:cs="Arial"/>
          <w:sz w:val="18"/>
          <w:szCs w:val="18"/>
        </w:rPr>
        <w:t>Working in a multi-disciplinary environment</w:t>
      </w:r>
    </w:p>
    <w:p w:rsidR="008D4703" w:rsidRPr="00A8342A" w:rsidRDefault="008D4703" w:rsidP="008D4703">
      <w:pPr>
        <w:numPr>
          <w:ilvl w:val="0"/>
          <w:numId w:val="38"/>
        </w:numPr>
        <w:spacing w:line="276" w:lineRule="auto"/>
        <w:rPr>
          <w:rFonts w:ascii="Calibri" w:hAnsi="Calibri" w:cs="Arial"/>
          <w:sz w:val="18"/>
          <w:szCs w:val="18"/>
        </w:rPr>
      </w:pPr>
      <w:r w:rsidRPr="00A8342A">
        <w:rPr>
          <w:rFonts w:ascii="Calibri" w:hAnsi="Calibri" w:cs="Arial"/>
          <w:sz w:val="18"/>
          <w:szCs w:val="18"/>
        </w:rPr>
        <w:t>Working knowledge/experience of CDM regulations.</w:t>
      </w:r>
    </w:p>
    <w:p w:rsidR="008D4703" w:rsidRPr="00A8342A" w:rsidRDefault="008D4703" w:rsidP="008D4703">
      <w:pPr>
        <w:numPr>
          <w:ilvl w:val="0"/>
          <w:numId w:val="38"/>
        </w:numPr>
        <w:spacing w:line="276" w:lineRule="auto"/>
        <w:rPr>
          <w:rFonts w:ascii="Calibri" w:hAnsi="Calibri" w:cs="Arial"/>
          <w:sz w:val="18"/>
          <w:szCs w:val="18"/>
        </w:rPr>
      </w:pPr>
      <w:r w:rsidRPr="00A8342A">
        <w:rPr>
          <w:rFonts w:ascii="Calibri" w:hAnsi="Calibri" w:cs="Arial"/>
          <w:sz w:val="18"/>
          <w:szCs w:val="18"/>
        </w:rPr>
        <w:t>Commitment to a progressive career.</w:t>
      </w:r>
    </w:p>
    <w:p w:rsidR="008D4703" w:rsidRDefault="008D4703" w:rsidP="00184C45">
      <w:pPr>
        <w:spacing w:line="276" w:lineRule="auto"/>
        <w:rPr>
          <w:rFonts w:ascii="Calibri" w:eastAsia="Calibri" w:hAnsi="Calibri"/>
          <w:b/>
          <w:sz w:val="18"/>
          <w:szCs w:val="18"/>
        </w:rPr>
      </w:pPr>
    </w:p>
    <w:p w:rsidR="00A106E3" w:rsidRPr="00924CB8" w:rsidRDefault="00E654BF" w:rsidP="00521A9C">
      <w:pPr>
        <w:spacing w:after="200" w:line="276" w:lineRule="auto"/>
        <w:rPr>
          <w:rFonts w:ascii="Calibri" w:eastAsia="Calibri" w:hAnsi="Calibri"/>
          <w:b/>
          <w:sz w:val="18"/>
          <w:szCs w:val="18"/>
          <w:lang w:val="en"/>
        </w:rPr>
      </w:pPr>
      <w:r w:rsidRPr="00924CB8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184C45" w:rsidRDefault="00E654BF" w:rsidP="00521A9C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924CB8">
        <w:rPr>
          <w:rFonts w:ascii="Calibri" w:eastAsia="Calibri" w:hAnsi="Calibri"/>
          <w:b/>
          <w:sz w:val="18"/>
          <w:szCs w:val="18"/>
        </w:rPr>
        <w:t>The Com</w:t>
      </w:r>
      <w:r w:rsidR="00184C45">
        <w:rPr>
          <w:rFonts w:ascii="Calibri" w:eastAsia="Calibri" w:hAnsi="Calibri"/>
          <w:b/>
          <w:sz w:val="18"/>
          <w:szCs w:val="18"/>
        </w:rPr>
        <w:t>p</w:t>
      </w:r>
      <w:r w:rsidRPr="00924CB8">
        <w:rPr>
          <w:rFonts w:ascii="Calibri" w:eastAsia="Calibri" w:hAnsi="Calibri"/>
          <w:b/>
          <w:sz w:val="18"/>
          <w:szCs w:val="18"/>
        </w:rPr>
        <w:t>any:</w:t>
      </w:r>
    </w:p>
    <w:p w:rsidR="00E654BF" w:rsidRPr="00924CB8" w:rsidRDefault="00E654BF" w:rsidP="00521A9C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924CB8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924CB8" w:rsidRDefault="00E654BF" w:rsidP="00521A9C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924CB8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924CB8" w:rsidRDefault="00E654BF" w:rsidP="00521A9C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924CB8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9E370E" w:rsidRPr="00A8342A" w:rsidRDefault="009E370E" w:rsidP="009E370E">
      <w:pPr>
        <w:ind w:left="-360" w:firstLine="360"/>
        <w:jc w:val="both"/>
        <w:rPr>
          <w:rFonts w:ascii="Calibri" w:hAnsi="Calibri" w:cs="Arial"/>
          <w:sz w:val="18"/>
          <w:szCs w:val="18"/>
        </w:rPr>
      </w:pPr>
      <w:r w:rsidRPr="00915328">
        <w:rPr>
          <w:rFonts w:ascii="Calibri" w:hAnsi="Calibri" w:cs="Arial"/>
          <w:b/>
          <w:sz w:val="18"/>
          <w:szCs w:val="18"/>
        </w:rPr>
        <w:lastRenderedPageBreak/>
        <w:t>Internal applicants – please advise your Line Manager if applying for this role.</w:t>
      </w:r>
    </w:p>
    <w:p w:rsidR="005C2115" w:rsidRDefault="005C2115" w:rsidP="009E370E">
      <w:pPr>
        <w:autoSpaceDE w:val="0"/>
        <w:autoSpaceDN w:val="0"/>
        <w:adjustRightInd w:val="0"/>
        <w:spacing w:line="276" w:lineRule="auto"/>
        <w:rPr>
          <w:rFonts w:ascii="Calibri" w:hAnsi="Calibri"/>
          <w:sz w:val="18"/>
          <w:szCs w:val="18"/>
        </w:rPr>
      </w:pPr>
    </w:p>
    <w:p w:rsidR="00C975BA" w:rsidRPr="00C975BA" w:rsidRDefault="00C975BA" w:rsidP="00C975BA">
      <w:pPr>
        <w:rPr>
          <w:rFonts w:asciiTheme="minorHAnsi" w:hAnsiTheme="minorHAnsi" w:cs="Arial"/>
          <w:b/>
          <w:sz w:val="18"/>
          <w:szCs w:val="18"/>
        </w:rPr>
      </w:pPr>
      <w:r w:rsidRPr="00C975BA">
        <w:rPr>
          <w:rFonts w:asciiTheme="minorHAnsi" w:hAnsiTheme="minorHAnsi" w:cs="Arial"/>
          <w:b/>
          <w:sz w:val="18"/>
          <w:szCs w:val="18"/>
        </w:rPr>
        <w:t>Taylor Wimpey will only accept direct applications for this position. Agencies should not apply.</w:t>
      </w:r>
    </w:p>
    <w:p w:rsidR="00C975BA" w:rsidRPr="00924CB8" w:rsidRDefault="00C975BA" w:rsidP="009E370E">
      <w:pPr>
        <w:autoSpaceDE w:val="0"/>
        <w:autoSpaceDN w:val="0"/>
        <w:adjustRightInd w:val="0"/>
        <w:spacing w:line="276" w:lineRule="auto"/>
        <w:rPr>
          <w:rFonts w:ascii="Calibri" w:hAnsi="Calibri"/>
          <w:sz w:val="18"/>
          <w:szCs w:val="18"/>
        </w:rPr>
      </w:pPr>
      <w:bookmarkStart w:id="0" w:name="_GoBack"/>
      <w:bookmarkEnd w:id="0"/>
    </w:p>
    <w:sectPr w:rsidR="00C975BA" w:rsidRPr="00924CB8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04" w:rsidRDefault="00465904">
      <w:r>
        <w:separator/>
      </w:r>
    </w:p>
  </w:endnote>
  <w:endnote w:type="continuationSeparator" w:id="0">
    <w:p w:rsidR="00465904" w:rsidRDefault="0046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04" w:rsidRDefault="00465904">
      <w:r>
        <w:separator/>
      </w:r>
    </w:p>
  </w:footnote>
  <w:footnote w:type="continuationSeparator" w:id="0">
    <w:p w:rsidR="00465904" w:rsidRDefault="00465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015AF7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407B1"/>
    <w:multiLevelType w:val="hybridMultilevel"/>
    <w:tmpl w:val="94B2D9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450FB6"/>
    <w:multiLevelType w:val="hybridMultilevel"/>
    <w:tmpl w:val="E5940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B217927"/>
    <w:multiLevelType w:val="hybridMultilevel"/>
    <w:tmpl w:val="28CEE2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676B1"/>
    <w:multiLevelType w:val="hybridMultilevel"/>
    <w:tmpl w:val="6DE8B5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B267D9"/>
    <w:multiLevelType w:val="hybridMultilevel"/>
    <w:tmpl w:val="6EAC53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9101F0"/>
    <w:multiLevelType w:val="hybridMultilevel"/>
    <w:tmpl w:val="270A1A9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AC4A62"/>
    <w:multiLevelType w:val="hybridMultilevel"/>
    <w:tmpl w:val="C7F467B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6102D1"/>
    <w:multiLevelType w:val="hybridMultilevel"/>
    <w:tmpl w:val="7862C0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3">
    <w:nsid w:val="48262963"/>
    <w:multiLevelType w:val="hybridMultilevel"/>
    <w:tmpl w:val="D192873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FD0E47"/>
    <w:multiLevelType w:val="hybridMultilevel"/>
    <w:tmpl w:val="F7D67E2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9264F40"/>
    <w:multiLevelType w:val="hybridMultilevel"/>
    <w:tmpl w:val="FEF0E7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460D3E"/>
    <w:multiLevelType w:val="hybridMultilevel"/>
    <w:tmpl w:val="79AAD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9C5CC3"/>
    <w:multiLevelType w:val="hybridMultilevel"/>
    <w:tmpl w:val="CB04EED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466D21"/>
    <w:multiLevelType w:val="hybridMultilevel"/>
    <w:tmpl w:val="D3AAD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30"/>
  </w:num>
  <w:num w:numId="4">
    <w:abstractNumId w:val="2"/>
  </w:num>
  <w:num w:numId="5">
    <w:abstractNumId w:val="6"/>
  </w:num>
  <w:num w:numId="6">
    <w:abstractNumId w:val="37"/>
  </w:num>
  <w:num w:numId="7">
    <w:abstractNumId w:val="28"/>
  </w:num>
  <w:num w:numId="8">
    <w:abstractNumId w:val="14"/>
  </w:num>
  <w:num w:numId="9">
    <w:abstractNumId w:val="36"/>
  </w:num>
  <w:num w:numId="10">
    <w:abstractNumId w:val="39"/>
  </w:num>
  <w:num w:numId="11">
    <w:abstractNumId w:val="4"/>
  </w:num>
  <w:num w:numId="12">
    <w:abstractNumId w:val="16"/>
  </w:num>
  <w:num w:numId="13">
    <w:abstractNumId w:val="12"/>
  </w:num>
  <w:num w:numId="14">
    <w:abstractNumId w:val="31"/>
  </w:num>
  <w:num w:numId="15">
    <w:abstractNumId w:val="20"/>
  </w:num>
  <w:num w:numId="16">
    <w:abstractNumId w:val="32"/>
  </w:num>
  <w:num w:numId="17">
    <w:abstractNumId w:val="24"/>
  </w:num>
  <w:num w:numId="18">
    <w:abstractNumId w:val="33"/>
  </w:num>
  <w:num w:numId="19">
    <w:abstractNumId w:val="10"/>
  </w:num>
  <w:num w:numId="20">
    <w:abstractNumId w:val="18"/>
  </w:num>
  <w:num w:numId="21">
    <w:abstractNumId w:val="19"/>
  </w:num>
  <w:num w:numId="22">
    <w:abstractNumId w:val="3"/>
  </w:num>
  <w:num w:numId="23">
    <w:abstractNumId w:val="27"/>
  </w:num>
  <w:num w:numId="24">
    <w:abstractNumId w:val="22"/>
  </w:num>
  <w:num w:numId="25">
    <w:abstractNumId w:val="13"/>
  </w:num>
  <w:num w:numId="26">
    <w:abstractNumId w:val="0"/>
  </w:num>
  <w:num w:numId="27">
    <w:abstractNumId w:val="5"/>
  </w:num>
  <w:num w:numId="28">
    <w:abstractNumId w:val="26"/>
  </w:num>
  <w:num w:numId="29">
    <w:abstractNumId w:val="34"/>
  </w:num>
  <w:num w:numId="30">
    <w:abstractNumId w:val="21"/>
  </w:num>
  <w:num w:numId="31">
    <w:abstractNumId w:val="17"/>
  </w:num>
  <w:num w:numId="32">
    <w:abstractNumId w:val="7"/>
  </w:num>
  <w:num w:numId="33">
    <w:abstractNumId w:val="11"/>
  </w:num>
  <w:num w:numId="34">
    <w:abstractNumId w:val="29"/>
  </w:num>
  <w:num w:numId="35">
    <w:abstractNumId w:val="15"/>
  </w:num>
  <w:num w:numId="36">
    <w:abstractNumId w:val="23"/>
  </w:num>
  <w:num w:numId="37">
    <w:abstractNumId w:val="25"/>
  </w:num>
  <w:num w:numId="38">
    <w:abstractNumId w:val="8"/>
  </w:num>
  <w:num w:numId="39">
    <w:abstractNumId w:val="1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15AF7"/>
    <w:rsid w:val="000306A9"/>
    <w:rsid w:val="00035418"/>
    <w:rsid w:val="00037868"/>
    <w:rsid w:val="000427EC"/>
    <w:rsid w:val="00051C08"/>
    <w:rsid w:val="000835F8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84C45"/>
    <w:rsid w:val="001A5FBA"/>
    <w:rsid w:val="001D147B"/>
    <w:rsid w:val="001E1733"/>
    <w:rsid w:val="001F61A8"/>
    <w:rsid w:val="00206E3D"/>
    <w:rsid w:val="002443F1"/>
    <w:rsid w:val="00254C2A"/>
    <w:rsid w:val="002F1E5D"/>
    <w:rsid w:val="00313E35"/>
    <w:rsid w:val="00324E59"/>
    <w:rsid w:val="00326D86"/>
    <w:rsid w:val="00331A17"/>
    <w:rsid w:val="00342D8E"/>
    <w:rsid w:val="00375230"/>
    <w:rsid w:val="003A2878"/>
    <w:rsid w:val="003B136E"/>
    <w:rsid w:val="003F06FD"/>
    <w:rsid w:val="003F0725"/>
    <w:rsid w:val="003F7F53"/>
    <w:rsid w:val="00465904"/>
    <w:rsid w:val="004B5135"/>
    <w:rsid w:val="004F2272"/>
    <w:rsid w:val="004F3F97"/>
    <w:rsid w:val="00521A9C"/>
    <w:rsid w:val="005244CD"/>
    <w:rsid w:val="00544400"/>
    <w:rsid w:val="00563316"/>
    <w:rsid w:val="0057345B"/>
    <w:rsid w:val="005C2115"/>
    <w:rsid w:val="005C7A61"/>
    <w:rsid w:val="00605ACB"/>
    <w:rsid w:val="006279E0"/>
    <w:rsid w:val="00644C05"/>
    <w:rsid w:val="00652207"/>
    <w:rsid w:val="00687B42"/>
    <w:rsid w:val="00696FE1"/>
    <w:rsid w:val="006B304F"/>
    <w:rsid w:val="006F0181"/>
    <w:rsid w:val="00703CC9"/>
    <w:rsid w:val="0071195A"/>
    <w:rsid w:val="00720BC8"/>
    <w:rsid w:val="00733F28"/>
    <w:rsid w:val="00762997"/>
    <w:rsid w:val="00796571"/>
    <w:rsid w:val="007C4138"/>
    <w:rsid w:val="007D0673"/>
    <w:rsid w:val="008539F5"/>
    <w:rsid w:val="00885CB8"/>
    <w:rsid w:val="00894231"/>
    <w:rsid w:val="008D0CA9"/>
    <w:rsid w:val="008D0FE2"/>
    <w:rsid w:val="008D4703"/>
    <w:rsid w:val="008E273B"/>
    <w:rsid w:val="008F0803"/>
    <w:rsid w:val="008F0D53"/>
    <w:rsid w:val="00924CB8"/>
    <w:rsid w:val="009878B1"/>
    <w:rsid w:val="00994D3E"/>
    <w:rsid w:val="009A277A"/>
    <w:rsid w:val="009A2A83"/>
    <w:rsid w:val="009A73EB"/>
    <w:rsid w:val="009D0B11"/>
    <w:rsid w:val="009E370E"/>
    <w:rsid w:val="00A106E3"/>
    <w:rsid w:val="00A31A16"/>
    <w:rsid w:val="00A3311A"/>
    <w:rsid w:val="00A40A2C"/>
    <w:rsid w:val="00A93059"/>
    <w:rsid w:val="00AA563C"/>
    <w:rsid w:val="00AC614D"/>
    <w:rsid w:val="00AF1AE3"/>
    <w:rsid w:val="00B06181"/>
    <w:rsid w:val="00B30E2A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C11094"/>
    <w:rsid w:val="00C5225D"/>
    <w:rsid w:val="00C73440"/>
    <w:rsid w:val="00C8304C"/>
    <w:rsid w:val="00C975BA"/>
    <w:rsid w:val="00CC5874"/>
    <w:rsid w:val="00CC78FE"/>
    <w:rsid w:val="00CD6936"/>
    <w:rsid w:val="00CD6C56"/>
    <w:rsid w:val="00D053A2"/>
    <w:rsid w:val="00D2067F"/>
    <w:rsid w:val="00D937EF"/>
    <w:rsid w:val="00DA0EFA"/>
    <w:rsid w:val="00DC0AC2"/>
    <w:rsid w:val="00DC515B"/>
    <w:rsid w:val="00DD0ACC"/>
    <w:rsid w:val="00DD6731"/>
    <w:rsid w:val="00DF339D"/>
    <w:rsid w:val="00E018B5"/>
    <w:rsid w:val="00E21772"/>
    <w:rsid w:val="00E248BC"/>
    <w:rsid w:val="00E25C00"/>
    <w:rsid w:val="00E33787"/>
    <w:rsid w:val="00E5711A"/>
    <w:rsid w:val="00E654BF"/>
    <w:rsid w:val="00E76284"/>
    <w:rsid w:val="00EB5417"/>
    <w:rsid w:val="00EB6621"/>
    <w:rsid w:val="00F0246E"/>
    <w:rsid w:val="00F117C1"/>
    <w:rsid w:val="00F27794"/>
    <w:rsid w:val="00F5637E"/>
    <w:rsid w:val="00F65759"/>
    <w:rsid w:val="00F81237"/>
    <w:rsid w:val="00F81499"/>
    <w:rsid w:val="00F91958"/>
    <w:rsid w:val="00F9393E"/>
    <w:rsid w:val="00FA40F4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2177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1772"/>
    <w:rPr>
      <w:rFonts w:ascii="Calibri" w:eastAsia="Calibri" w:hAnsi="Calibri"/>
      <w:sz w:val="22"/>
      <w:szCs w:val="21"/>
      <w:lang w:eastAsia="en-US"/>
    </w:rPr>
  </w:style>
  <w:style w:type="paragraph" w:styleId="BodyText">
    <w:name w:val="Body Text"/>
    <w:basedOn w:val="Normal"/>
    <w:link w:val="BodyTextChar"/>
    <w:rsid w:val="00924CB8"/>
    <w:rPr>
      <w:rFonts w:ascii="Tahoma" w:hAnsi="Tahoma"/>
      <w:szCs w:val="20"/>
    </w:rPr>
  </w:style>
  <w:style w:type="character" w:customStyle="1" w:styleId="BodyTextChar">
    <w:name w:val="Body Text Char"/>
    <w:basedOn w:val="DefaultParagraphFont"/>
    <w:link w:val="BodyText"/>
    <w:rsid w:val="00924CB8"/>
    <w:rPr>
      <w:rFonts w:ascii="Tahoma" w:hAnsi="Tahoma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2177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1772"/>
    <w:rPr>
      <w:rFonts w:ascii="Calibri" w:eastAsia="Calibri" w:hAnsi="Calibri"/>
      <w:sz w:val="22"/>
      <w:szCs w:val="21"/>
      <w:lang w:eastAsia="en-US"/>
    </w:rPr>
  </w:style>
  <w:style w:type="paragraph" w:styleId="BodyText">
    <w:name w:val="Body Text"/>
    <w:basedOn w:val="Normal"/>
    <w:link w:val="BodyTextChar"/>
    <w:rsid w:val="00924CB8"/>
    <w:rPr>
      <w:rFonts w:ascii="Tahoma" w:hAnsi="Tahoma"/>
      <w:szCs w:val="20"/>
    </w:rPr>
  </w:style>
  <w:style w:type="character" w:customStyle="1" w:styleId="BodyTextChar">
    <w:name w:val="Body Text Char"/>
    <w:basedOn w:val="DefaultParagraphFont"/>
    <w:link w:val="BodyText"/>
    <w:rsid w:val="00924CB8"/>
    <w:rPr>
      <w:rFonts w:ascii="Tahoma" w:hAnsi="Tahom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244D9-3EC0-4B86-945A-E1F9637E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3495</CharactersWithSpaces>
  <SharedDoc>false</SharedDoc>
  <HLinks>
    <vt:vector size="6" baseType="variant">
      <vt:variant>
        <vt:i4>7340032</vt:i4>
      </vt:variant>
      <vt:variant>
        <vt:i4>0</vt:i4>
      </vt:variant>
      <vt:variant>
        <vt:i4>0</vt:i4>
      </vt:variant>
      <vt:variant>
        <vt:i4>5</vt:i4>
      </vt:variant>
      <vt:variant>
        <vt:lpwstr>mailto:Philip.Court@taylorwimpey.com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3</cp:revision>
  <cp:lastPrinted>2013-04-02T07:01:00Z</cp:lastPrinted>
  <dcterms:created xsi:type="dcterms:W3CDTF">2016-01-22T13:50:00Z</dcterms:created>
  <dcterms:modified xsi:type="dcterms:W3CDTF">2016-01-22T13:53:00Z</dcterms:modified>
</cp:coreProperties>
</file>