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7A32A1" w:rsidRDefault="007D1009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7A32A1">
        <w:rPr>
          <w:rFonts w:ascii="Calibri" w:eastAsia="Calibri" w:hAnsi="Calibri"/>
          <w:b/>
          <w:sz w:val="18"/>
          <w:szCs w:val="18"/>
        </w:rPr>
        <w:t>Site Manager</w:t>
      </w:r>
    </w:p>
    <w:p w:rsidR="00E654BF" w:rsidRPr="007A32A1" w:rsidRDefault="00E654BF" w:rsidP="00E654BF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  <w:r w:rsidRPr="007A32A1">
        <w:rPr>
          <w:rFonts w:ascii="Calibri" w:eastAsia="Calibri" w:hAnsi="Calibri" w:cs="Arial"/>
          <w:color w:val="000000"/>
          <w:sz w:val="18"/>
          <w:szCs w:val="18"/>
        </w:rPr>
        <w:t>Do you want to come to work to make a difference, put all your talents to good use, really help people and to make our company better? This is your chance to join a fantastic</w:t>
      </w:r>
      <w:r w:rsidR="00994D3E" w:rsidRPr="007A32A1"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  <w:r w:rsidR="007D1009" w:rsidRPr="007A32A1">
        <w:rPr>
          <w:rFonts w:ascii="Calibri" w:eastAsia="Calibri" w:hAnsi="Calibri" w:cs="Arial"/>
          <w:color w:val="000000"/>
          <w:sz w:val="18"/>
          <w:szCs w:val="18"/>
        </w:rPr>
        <w:t>production</w:t>
      </w:r>
      <w:r w:rsidR="007043C1" w:rsidRPr="007A32A1">
        <w:rPr>
          <w:rFonts w:ascii="Calibri" w:eastAsia="Calibri" w:hAnsi="Calibri" w:cs="Arial"/>
          <w:color w:val="000000"/>
          <w:sz w:val="18"/>
          <w:szCs w:val="18"/>
        </w:rPr>
        <w:t xml:space="preserve"> team within Taylor Wimpey</w:t>
      </w:r>
      <w:r w:rsidR="007D1009" w:rsidRPr="007A32A1">
        <w:rPr>
          <w:rFonts w:ascii="Calibri" w:eastAsia="Calibri" w:hAnsi="Calibri" w:cs="Arial"/>
          <w:color w:val="000000"/>
          <w:sz w:val="18"/>
          <w:szCs w:val="18"/>
        </w:rPr>
        <w:t xml:space="preserve"> in Manchester.</w:t>
      </w:r>
    </w:p>
    <w:p w:rsidR="00E654BF" w:rsidRPr="007A32A1" w:rsidRDefault="00E654BF" w:rsidP="00E654BF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</w:p>
    <w:p w:rsidR="007D1009" w:rsidRPr="00D75FBB" w:rsidRDefault="00E654BF" w:rsidP="007D1009">
      <w:pPr>
        <w:rPr>
          <w:rFonts w:ascii="Calibri" w:eastAsia="Calibri" w:hAnsi="Calibri" w:cs="Arial"/>
          <w:color w:val="000000"/>
          <w:sz w:val="18"/>
          <w:szCs w:val="18"/>
        </w:rPr>
      </w:pPr>
      <w:r w:rsidRPr="007A32A1">
        <w:rPr>
          <w:rFonts w:ascii="Calibri" w:eastAsia="Calibri" w:hAnsi="Calibri" w:cs="Arial"/>
          <w:color w:val="000000"/>
          <w:sz w:val="18"/>
          <w:szCs w:val="18"/>
        </w:rPr>
        <w:t xml:space="preserve">We are </w:t>
      </w:r>
      <w:r w:rsidR="00994D3E" w:rsidRPr="007A32A1">
        <w:rPr>
          <w:rFonts w:ascii="Calibri" w:eastAsia="Calibri" w:hAnsi="Calibri" w:cs="Arial"/>
          <w:color w:val="000000"/>
          <w:sz w:val="18"/>
          <w:szCs w:val="18"/>
        </w:rPr>
        <w:t xml:space="preserve">currently </w:t>
      </w:r>
      <w:r w:rsidRPr="007A32A1">
        <w:rPr>
          <w:rFonts w:ascii="Calibri" w:eastAsia="Calibri" w:hAnsi="Calibri" w:cs="Arial"/>
          <w:color w:val="000000"/>
          <w:sz w:val="18"/>
          <w:szCs w:val="18"/>
        </w:rPr>
        <w:t>looking for a</w:t>
      </w:r>
      <w:r w:rsidR="00994D3E" w:rsidRPr="007A32A1"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  <w:r w:rsidR="000F5142">
        <w:rPr>
          <w:rFonts w:ascii="Calibri" w:eastAsia="Calibri" w:hAnsi="Calibri" w:cs="Arial"/>
          <w:color w:val="000000"/>
          <w:sz w:val="18"/>
          <w:szCs w:val="18"/>
        </w:rPr>
        <w:t>dynamic</w:t>
      </w:r>
      <w:r w:rsidR="00D75FBB">
        <w:rPr>
          <w:rFonts w:ascii="Calibri" w:eastAsia="Calibri" w:hAnsi="Calibri" w:cs="Arial"/>
          <w:color w:val="000000"/>
          <w:sz w:val="18"/>
          <w:szCs w:val="18"/>
        </w:rPr>
        <w:t xml:space="preserve">, confident and </w:t>
      </w:r>
      <w:r w:rsidR="00994D3E" w:rsidRPr="007A32A1">
        <w:rPr>
          <w:rFonts w:ascii="Calibri" w:eastAsia="Calibri" w:hAnsi="Calibri" w:cs="Arial"/>
          <w:color w:val="000000"/>
          <w:sz w:val="18"/>
          <w:szCs w:val="18"/>
        </w:rPr>
        <w:t xml:space="preserve">motivated </w:t>
      </w:r>
      <w:r w:rsidR="007D1009" w:rsidRPr="007A32A1">
        <w:rPr>
          <w:rFonts w:ascii="Calibri" w:eastAsia="Calibri" w:hAnsi="Calibri" w:cs="Arial"/>
          <w:color w:val="000000"/>
          <w:sz w:val="18"/>
          <w:szCs w:val="18"/>
        </w:rPr>
        <w:t xml:space="preserve">Site </w:t>
      </w:r>
      <w:r w:rsidRPr="007A32A1">
        <w:rPr>
          <w:rFonts w:ascii="Calibri" w:eastAsia="Calibri" w:hAnsi="Calibri" w:cs="Arial"/>
          <w:color w:val="000000"/>
          <w:sz w:val="18"/>
          <w:szCs w:val="18"/>
        </w:rPr>
        <w:t xml:space="preserve">Manager to </w:t>
      </w:r>
      <w:r w:rsidR="007D1009" w:rsidRPr="007A32A1">
        <w:rPr>
          <w:rFonts w:ascii="Calibri" w:eastAsia="Calibri" w:hAnsi="Calibri" w:cs="Arial"/>
          <w:color w:val="000000"/>
          <w:sz w:val="18"/>
          <w:szCs w:val="18"/>
        </w:rPr>
        <w:t>support</w:t>
      </w:r>
      <w:r w:rsidRPr="007A32A1">
        <w:rPr>
          <w:rFonts w:ascii="Calibri" w:eastAsia="Calibri" w:hAnsi="Calibri" w:cs="Arial"/>
          <w:color w:val="000000"/>
          <w:sz w:val="18"/>
          <w:szCs w:val="18"/>
        </w:rPr>
        <w:t xml:space="preserve"> our </w:t>
      </w:r>
      <w:r w:rsidR="007D1009" w:rsidRPr="007A32A1">
        <w:rPr>
          <w:rFonts w:ascii="Calibri" w:eastAsia="Calibri" w:hAnsi="Calibri" w:cs="Arial"/>
          <w:color w:val="000000"/>
          <w:sz w:val="18"/>
          <w:szCs w:val="18"/>
        </w:rPr>
        <w:t>Production</w:t>
      </w:r>
      <w:r w:rsidR="00994D3E" w:rsidRPr="007A32A1">
        <w:rPr>
          <w:rFonts w:ascii="Calibri" w:eastAsia="Calibri" w:hAnsi="Calibri" w:cs="Arial"/>
          <w:color w:val="000000"/>
          <w:sz w:val="18"/>
          <w:szCs w:val="18"/>
        </w:rPr>
        <w:t xml:space="preserve"> Team</w:t>
      </w:r>
      <w:r w:rsidR="00563316" w:rsidRPr="007A32A1">
        <w:rPr>
          <w:rFonts w:ascii="Calibri" w:eastAsia="Calibri" w:hAnsi="Calibri" w:cs="Arial"/>
          <w:color w:val="000000"/>
          <w:sz w:val="18"/>
          <w:szCs w:val="18"/>
        </w:rPr>
        <w:t xml:space="preserve">.  </w:t>
      </w:r>
      <w:r w:rsidR="007043C1" w:rsidRPr="007A32A1">
        <w:rPr>
          <w:rFonts w:ascii="Calibri" w:eastAsia="Calibri" w:hAnsi="Calibri"/>
          <w:sz w:val="18"/>
          <w:szCs w:val="18"/>
          <w:lang w:val="en"/>
        </w:rPr>
        <w:t>Already a proficient</w:t>
      </w:r>
      <w:r w:rsidR="00563316" w:rsidRPr="007A32A1">
        <w:rPr>
          <w:rFonts w:ascii="Calibri" w:eastAsia="Calibri" w:hAnsi="Calibri"/>
          <w:sz w:val="18"/>
          <w:szCs w:val="18"/>
          <w:lang w:val="en"/>
        </w:rPr>
        <w:t xml:space="preserve"> </w:t>
      </w:r>
      <w:r w:rsidR="007D1009" w:rsidRPr="007A32A1">
        <w:rPr>
          <w:rFonts w:ascii="Calibri" w:eastAsia="Calibri" w:hAnsi="Calibri"/>
          <w:sz w:val="18"/>
          <w:szCs w:val="18"/>
          <w:lang w:val="en"/>
        </w:rPr>
        <w:t>Site</w:t>
      </w:r>
      <w:r w:rsidR="00563316" w:rsidRPr="007A32A1">
        <w:rPr>
          <w:rFonts w:ascii="Calibri" w:eastAsia="Calibri" w:hAnsi="Calibri"/>
          <w:sz w:val="18"/>
          <w:szCs w:val="18"/>
          <w:lang w:val="en"/>
        </w:rPr>
        <w:t xml:space="preserve"> Manager </w:t>
      </w:r>
      <w:r w:rsidR="00D75FBB">
        <w:rPr>
          <w:rFonts w:ascii="Calibri" w:eastAsia="Calibri" w:hAnsi="Calibri"/>
          <w:sz w:val="18"/>
          <w:szCs w:val="18"/>
          <w:lang w:val="en"/>
        </w:rPr>
        <w:t xml:space="preserve">or Assistant Site manager looking for that next step you </w:t>
      </w:r>
      <w:r w:rsidR="00563316" w:rsidRPr="007A32A1">
        <w:rPr>
          <w:rFonts w:ascii="Calibri" w:eastAsia="Calibri" w:hAnsi="Calibri"/>
          <w:sz w:val="18"/>
          <w:szCs w:val="18"/>
          <w:lang w:val="en"/>
        </w:rPr>
        <w:t xml:space="preserve">will be </w:t>
      </w:r>
      <w:r w:rsidR="007D1009" w:rsidRPr="007A32A1">
        <w:rPr>
          <w:rFonts w:ascii="Calibri" w:hAnsi="Calibri"/>
          <w:sz w:val="18"/>
          <w:szCs w:val="18"/>
        </w:rPr>
        <w:t xml:space="preserve">responsible </w:t>
      </w:r>
      <w:r w:rsidR="00D75FBB">
        <w:rPr>
          <w:rFonts w:ascii="Calibri" w:hAnsi="Calibri"/>
          <w:sz w:val="18"/>
          <w:szCs w:val="18"/>
        </w:rPr>
        <w:t>for ensuring the</w:t>
      </w:r>
      <w:r w:rsidR="007D1009" w:rsidRPr="007A32A1">
        <w:rPr>
          <w:rFonts w:ascii="Calibri" w:hAnsi="Calibri"/>
          <w:sz w:val="18"/>
          <w:szCs w:val="18"/>
        </w:rPr>
        <w:t xml:space="preserve"> construction operation is managed in order to deliver; construction to programme, providing defect free homes, safely and within cost parameters. </w:t>
      </w:r>
    </w:p>
    <w:p w:rsidR="00563316" w:rsidRPr="007A32A1" w:rsidRDefault="00563316" w:rsidP="00563316">
      <w:pPr>
        <w:rPr>
          <w:rFonts w:ascii="Calibri" w:eastAsia="Calibri" w:hAnsi="Calibri"/>
          <w:sz w:val="18"/>
          <w:szCs w:val="18"/>
          <w:lang w:val="en"/>
        </w:rPr>
      </w:pPr>
    </w:p>
    <w:p w:rsidR="00053644" w:rsidRPr="00FE14F8" w:rsidRDefault="00053644" w:rsidP="00053644">
      <w:pPr>
        <w:spacing w:after="120" w:line="276" w:lineRule="auto"/>
        <w:jc w:val="both"/>
        <w:rPr>
          <w:rFonts w:ascii="Calibri" w:hAnsi="Calibri"/>
          <w:sz w:val="18"/>
          <w:szCs w:val="18"/>
        </w:rPr>
      </w:pPr>
      <w:r w:rsidRPr="00FE14F8">
        <w:rPr>
          <w:rFonts w:ascii="Calibri" w:eastAsia="Calibri" w:hAnsi="Calibri"/>
          <w:sz w:val="18"/>
          <w:szCs w:val="18"/>
        </w:rPr>
        <w:t>This role will be both challenging and rewarding with exposure to a fast paced, vibrant environment.</w:t>
      </w:r>
    </w:p>
    <w:p w:rsidR="00563316" w:rsidRPr="007A32A1" w:rsidRDefault="00563316" w:rsidP="00563316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</w:p>
    <w:p w:rsidR="00E654BF" w:rsidRPr="007A32A1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7A32A1">
        <w:rPr>
          <w:rFonts w:ascii="Calibri" w:eastAsia="Calibri" w:hAnsi="Calibri"/>
          <w:b/>
          <w:sz w:val="18"/>
          <w:szCs w:val="18"/>
        </w:rPr>
        <w:t>The Role:</w:t>
      </w:r>
    </w:p>
    <w:p w:rsidR="00C6502A" w:rsidRDefault="00C6502A" w:rsidP="00C6502A">
      <w:pPr>
        <w:rPr>
          <w:rFonts w:ascii="Calibri" w:hAnsi="Calibri"/>
          <w:sz w:val="18"/>
          <w:szCs w:val="18"/>
        </w:rPr>
      </w:pPr>
      <w:r w:rsidRPr="007A32A1">
        <w:rPr>
          <w:rFonts w:ascii="Calibri" w:hAnsi="Calibri"/>
          <w:sz w:val="18"/>
          <w:szCs w:val="18"/>
        </w:rPr>
        <w:t xml:space="preserve">You will be responsible for a variety of activities, including: </w:t>
      </w:r>
    </w:p>
    <w:p w:rsidR="000F5142" w:rsidRPr="007A32A1" w:rsidRDefault="000F5142" w:rsidP="00C6502A">
      <w:pPr>
        <w:rPr>
          <w:rFonts w:ascii="Calibri" w:hAnsi="Calibri"/>
          <w:sz w:val="18"/>
          <w:szCs w:val="18"/>
        </w:rPr>
      </w:pPr>
    </w:p>
    <w:p w:rsidR="00C6502A" w:rsidRPr="007A32A1" w:rsidRDefault="004F3919" w:rsidP="00C6502A">
      <w:pPr>
        <w:pStyle w:val="PlainText"/>
        <w:numPr>
          <w:ilvl w:val="0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>A</w:t>
      </w:r>
      <w:r w:rsidR="00C6502A" w:rsidRPr="007A32A1">
        <w:rPr>
          <w:sz w:val="18"/>
          <w:szCs w:val="18"/>
        </w:rPr>
        <w:t>ssisting in the production of the constructions phase health and safety plan</w:t>
      </w:r>
      <w:r>
        <w:rPr>
          <w:sz w:val="18"/>
          <w:szCs w:val="18"/>
        </w:rPr>
        <w:t>;</w:t>
      </w:r>
      <w:r w:rsidR="00C6502A" w:rsidRPr="007A32A1">
        <w:rPr>
          <w:sz w:val="18"/>
          <w:szCs w:val="18"/>
        </w:rPr>
        <w:t xml:space="preserve"> Ensuring all site personnel comply with the Construction Health &amp; Safety Regulations 1974 as amended, together with the Taylor Wimpey Health, Safety and</w:t>
      </w:r>
      <w:r>
        <w:rPr>
          <w:sz w:val="18"/>
          <w:szCs w:val="18"/>
        </w:rPr>
        <w:t xml:space="preserve"> Environmental procedures.</w:t>
      </w:r>
    </w:p>
    <w:p w:rsidR="004F3919" w:rsidRDefault="004F3919" w:rsidP="004F3919">
      <w:pPr>
        <w:pStyle w:val="PlainTex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P</w:t>
      </w:r>
      <w:r w:rsidR="00C6502A" w:rsidRPr="007A32A1">
        <w:rPr>
          <w:sz w:val="18"/>
          <w:szCs w:val="18"/>
        </w:rPr>
        <w:t>roducing a method statement for the development; assisting the Production Director/Manager in the production of the site progra</w:t>
      </w:r>
      <w:r w:rsidR="000F5142">
        <w:rPr>
          <w:sz w:val="18"/>
          <w:szCs w:val="18"/>
        </w:rPr>
        <w:t>mme to meet budgeted objectives;</w:t>
      </w:r>
      <w:r w:rsidR="00C6502A" w:rsidRPr="007A32A1">
        <w:rPr>
          <w:sz w:val="18"/>
          <w:szCs w:val="18"/>
        </w:rPr>
        <w:t xml:space="preserve"> evaluating the accuracy of relevant information for Land &amp; Planning/Technical/Commercial and Sales departments</w:t>
      </w:r>
      <w:r>
        <w:rPr>
          <w:sz w:val="18"/>
          <w:szCs w:val="18"/>
        </w:rPr>
        <w:t>.</w:t>
      </w:r>
    </w:p>
    <w:p w:rsidR="00C6502A" w:rsidRPr="000F5142" w:rsidRDefault="004F3919" w:rsidP="004F3919">
      <w:pPr>
        <w:pStyle w:val="PlainTex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C</w:t>
      </w:r>
      <w:r w:rsidR="00C6502A" w:rsidRPr="000F5142">
        <w:rPr>
          <w:sz w:val="18"/>
          <w:szCs w:val="18"/>
        </w:rPr>
        <w:t xml:space="preserve">ompleting the weekly management reports detailing progress against planned objectives and action taken to recover lost time but include as necessary Health &amp; Safety/Customer Care/material, sub-contract and supply chain issues. </w:t>
      </w:r>
    </w:p>
    <w:p w:rsidR="00DD08A1" w:rsidRPr="000F5142" w:rsidRDefault="004F3919" w:rsidP="00DD08A1">
      <w:pPr>
        <w:pStyle w:val="ListParagraph"/>
        <w:numPr>
          <w:ilvl w:val="0"/>
          <w:numId w:val="29"/>
        </w:numPr>
        <w:rPr>
          <w:sz w:val="18"/>
          <w:szCs w:val="18"/>
        </w:rPr>
      </w:pPr>
      <w:r>
        <w:rPr>
          <w:sz w:val="18"/>
          <w:szCs w:val="18"/>
        </w:rPr>
        <w:t>M</w:t>
      </w:r>
      <w:r w:rsidR="00C6502A" w:rsidRPr="000F5142">
        <w:rPr>
          <w:sz w:val="18"/>
          <w:szCs w:val="18"/>
        </w:rPr>
        <w:t>onitoring and updating the build programme on a weekly basis;</w:t>
      </w:r>
      <w:r w:rsidR="00DD08A1" w:rsidRPr="000F5142">
        <w:rPr>
          <w:sz w:val="18"/>
          <w:szCs w:val="18"/>
        </w:rPr>
        <w:t xml:space="preserve"> Liaising</w:t>
      </w:r>
      <w:r w:rsidR="00C6502A" w:rsidRPr="000F5142">
        <w:rPr>
          <w:sz w:val="18"/>
          <w:szCs w:val="18"/>
        </w:rPr>
        <w:t xml:space="preserve"> with the site team on a daily basis to ensure material deliveries are in accordance with the build programme.</w:t>
      </w:r>
      <w:r w:rsidR="00DD08A1" w:rsidRPr="000F5142">
        <w:rPr>
          <w:sz w:val="18"/>
          <w:szCs w:val="18"/>
        </w:rPr>
        <w:t xml:space="preserve"> </w:t>
      </w:r>
    </w:p>
    <w:p w:rsidR="00DD08A1" w:rsidRPr="007A32A1" w:rsidRDefault="004F3919" w:rsidP="000F5142">
      <w:pPr>
        <w:pStyle w:val="ListParagraph"/>
        <w:numPr>
          <w:ilvl w:val="0"/>
          <w:numId w:val="29"/>
        </w:numPr>
        <w:rPr>
          <w:sz w:val="18"/>
          <w:szCs w:val="18"/>
        </w:rPr>
      </w:pPr>
      <w:r>
        <w:rPr>
          <w:sz w:val="18"/>
          <w:szCs w:val="18"/>
        </w:rPr>
        <w:t>E</w:t>
      </w:r>
      <w:r w:rsidR="00DD08A1" w:rsidRPr="007A32A1">
        <w:rPr>
          <w:sz w:val="18"/>
          <w:szCs w:val="18"/>
        </w:rPr>
        <w:t>stablishing the stan</w:t>
      </w:r>
      <w:r>
        <w:rPr>
          <w:sz w:val="18"/>
          <w:szCs w:val="18"/>
        </w:rPr>
        <w:t>dards of work required and guiding</w:t>
      </w:r>
      <w:r w:rsidR="00DD08A1" w:rsidRPr="007A32A1">
        <w:rPr>
          <w:sz w:val="18"/>
          <w:szCs w:val="18"/>
        </w:rPr>
        <w:t xml:space="preserve"> the assistant site manager in the management of the work carried out by the sub-contractors and materials supplied by the manufacturers to meet those standards</w:t>
      </w:r>
      <w:r w:rsidR="000F5142">
        <w:rPr>
          <w:sz w:val="18"/>
          <w:szCs w:val="18"/>
        </w:rPr>
        <w:t>.</w:t>
      </w:r>
    </w:p>
    <w:p w:rsidR="00DD08A1" w:rsidRPr="000F5142" w:rsidRDefault="004F3919" w:rsidP="00DD08A1">
      <w:pPr>
        <w:pStyle w:val="ListParagraph"/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>M</w:t>
      </w:r>
      <w:r w:rsidR="00DD08A1" w:rsidRPr="000F5142">
        <w:rPr>
          <w:sz w:val="18"/>
          <w:szCs w:val="18"/>
        </w:rPr>
        <w:t xml:space="preserve">anaging the application of Company franchise rules in respect of site presentation. </w:t>
      </w:r>
      <w:r w:rsidR="000F5142">
        <w:rPr>
          <w:sz w:val="18"/>
          <w:szCs w:val="18"/>
        </w:rPr>
        <w:t xml:space="preserve">Also, </w:t>
      </w:r>
      <w:r w:rsidR="000F5142" w:rsidRPr="007A32A1">
        <w:rPr>
          <w:sz w:val="18"/>
          <w:szCs w:val="18"/>
        </w:rPr>
        <w:t>planning and arranging visits of National House Builders Council (NHBC) inspectors to carry out stage inspections, as well as with Local Authority.</w:t>
      </w:r>
    </w:p>
    <w:p w:rsidR="004F3919" w:rsidRDefault="00875F67" w:rsidP="00F017C0">
      <w:pPr>
        <w:pStyle w:val="ListParagraph"/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L</w:t>
      </w:r>
      <w:r w:rsidR="00DD08A1" w:rsidRPr="004F3919">
        <w:rPr>
          <w:sz w:val="18"/>
          <w:szCs w:val="18"/>
        </w:rPr>
        <w:t xml:space="preserve">iaising with the sales executive, commercial department and sub-contractors regarding the supply and installation of customer choices. </w:t>
      </w:r>
    </w:p>
    <w:p w:rsidR="00C6502A" w:rsidRPr="004F3919" w:rsidRDefault="00875F67" w:rsidP="00F017C0">
      <w:pPr>
        <w:pStyle w:val="ListParagraph"/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E</w:t>
      </w:r>
      <w:r w:rsidR="00DD08A1" w:rsidRPr="004F3919">
        <w:rPr>
          <w:sz w:val="18"/>
          <w:szCs w:val="18"/>
        </w:rPr>
        <w:t>nsuring site management/sales presence in the introduction of the customer to their new home at the familiarisation visit</w:t>
      </w:r>
      <w:r w:rsidR="00F017C0" w:rsidRPr="004F3919">
        <w:rPr>
          <w:sz w:val="18"/>
          <w:szCs w:val="18"/>
        </w:rPr>
        <w:t xml:space="preserve"> as well as making sure</w:t>
      </w:r>
      <w:r w:rsidR="00DD08A1" w:rsidRPr="004F3919">
        <w:rPr>
          <w:sz w:val="18"/>
          <w:szCs w:val="18"/>
        </w:rPr>
        <w:t xml:space="preserve"> that any defects are identified and resolved. </w:t>
      </w:r>
    </w:p>
    <w:p w:rsidR="004F3919" w:rsidRPr="004F3919" w:rsidRDefault="004F3919" w:rsidP="004F3919">
      <w:pPr>
        <w:pStyle w:val="ListParagraph"/>
        <w:ind w:left="360"/>
        <w:rPr>
          <w:sz w:val="18"/>
          <w:szCs w:val="18"/>
        </w:rPr>
      </w:pPr>
    </w:p>
    <w:p w:rsidR="00E654BF" w:rsidRPr="007A32A1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7A32A1">
        <w:rPr>
          <w:rFonts w:ascii="Calibri" w:eastAsia="Calibri" w:hAnsi="Calibri"/>
          <w:b/>
          <w:sz w:val="18"/>
          <w:szCs w:val="18"/>
        </w:rPr>
        <w:t>The Person:</w:t>
      </w:r>
    </w:p>
    <w:p w:rsidR="00F017C0" w:rsidRPr="007A32A1" w:rsidRDefault="00326D86" w:rsidP="00F017C0">
      <w:pPr>
        <w:numPr>
          <w:ilvl w:val="0"/>
          <w:numId w:val="18"/>
        </w:numPr>
        <w:jc w:val="both"/>
        <w:rPr>
          <w:rFonts w:ascii="Calibri" w:hAnsi="Calibri"/>
          <w:color w:val="000000"/>
          <w:sz w:val="18"/>
          <w:szCs w:val="18"/>
        </w:rPr>
      </w:pPr>
      <w:r w:rsidRPr="007A32A1">
        <w:rPr>
          <w:rFonts w:ascii="Calibri" w:hAnsi="Calibri"/>
          <w:color w:val="000000"/>
          <w:sz w:val="18"/>
          <w:szCs w:val="18"/>
        </w:rPr>
        <w:t xml:space="preserve">You must have </w:t>
      </w:r>
      <w:r w:rsidR="00F017C0" w:rsidRPr="007A32A1">
        <w:rPr>
          <w:rFonts w:ascii="Calibri" w:hAnsi="Calibri"/>
          <w:color w:val="000000"/>
          <w:sz w:val="18"/>
          <w:szCs w:val="18"/>
        </w:rPr>
        <w:t>building and construction experience.</w:t>
      </w:r>
    </w:p>
    <w:p w:rsidR="00F017C0" w:rsidRPr="007A32A1" w:rsidRDefault="00326D86" w:rsidP="00F017C0">
      <w:pPr>
        <w:numPr>
          <w:ilvl w:val="0"/>
          <w:numId w:val="18"/>
        </w:numPr>
        <w:jc w:val="both"/>
        <w:rPr>
          <w:rFonts w:ascii="Calibri" w:eastAsia="Calibri" w:hAnsi="Calibri"/>
          <w:sz w:val="18"/>
          <w:szCs w:val="18"/>
        </w:rPr>
      </w:pPr>
      <w:r w:rsidRPr="007A32A1">
        <w:rPr>
          <w:rFonts w:ascii="Calibri" w:eastAsia="Calibri" w:hAnsi="Calibri"/>
          <w:color w:val="000000"/>
          <w:sz w:val="18"/>
          <w:szCs w:val="18"/>
        </w:rPr>
        <w:t xml:space="preserve">You will have </w:t>
      </w:r>
      <w:r w:rsidR="00F017C0" w:rsidRPr="007A32A1">
        <w:rPr>
          <w:rFonts w:ascii="Calibri" w:eastAsia="Calibri" w:hAnsi="Calibri"/>
          <w:color w:val="000000"/>
          <w:sz w:val="18"/>
          <w:szCs w:val="18"/>
        </w:rPr>
        <w:t>knowledge of health, safety and environmental legislation.</w:t>
      </w:r>
    </w:p>
    <w:p w:rsidR="00F017C0" w:rsidRPr="007A32A1" w:rsidRDefault="00326D86" w:rsidP="00326D86">
      <w:pPr>
        <w:numPr>
          <w:ilvl w:val="0"/>
          <w:numId w:val="16"/>
        </w:numPr>
        <w:ind w:left="357" w:hanging="357"/>
        <w:rPr>
          <w:rFonts w:ascii="Calibri" w:eastAsia="Calibri" w:hAnsi="Calibri"/>
          <w:sz w:val="18"/>
          <w:szCs w:val="18"/>
        </w:rPr>
      </w:pPr>
      <w:r w:rsidRPr="007A32A1">
        <w:rPr>
          <w:rFonts w:ascii="Calibri" w:eastAsia="Calibri" w:hAnsi="Calibri"/>
          <w:sz w:val="18"/>
          <w:szCs w:val="18"/>
        </w:rPr>
        <w:t xml:space="preserve">Ability to </w:t>
      </w:r>
      <w:r w:rsidR="00F017C0" w:rsidRPr="007A32A1">
        <w:rPr>
          <w:rFonts w:ascii="Calibri" w:eastAsia="Calibri" w:hAnsi="Calibri"/>
          <w:sz w:val="18"/>
          <w:szCs w:val="18"/>
        </w:rPr>
        <w:t>plan, organise the workload and make decisions with customer focus and business awareness.</w:t>
      </w:r>
    </w:p>
    <w:p w:rsidR="00F017C0" w:rsidRPr="007A32A1" w:rsidRDefault="00326D86" w:rsidP="00F017C0">
      <w:pPr>
        <w:numPr>
          <w:ilvl w:val="0"/>
          <w:numId w:val="16"/>
        </w:numPr>
        <w:ind w:left="357" w:hanging="357"/>
        <w:rPr>
          <w:rFonts w:ascii="Calibri" w:eastAsia="Calibri" w:hAnsi="Calibri"/>
          <w:sz w:val="18"/>
          <w:szCs w:val="18"/>
        </w:rPr>
      </w:pPr>
      <w:r w:rsidRPr="007A32A1">
        <w:rPr>
          <w:rFonts w:ascii="Calibri" w:eastAsia="Calibri" w:hAnsi="Calibri"/>
          <w:sz w:val="18"/>
          <w:szCs w:val="18"/>
        </w:rPr>
        <w:t xml:space="preserve">You will be passionate about </w:t>
      </w:r>
      <w:r w:rsidR="00F017C0" w:rsidRPr="007A32A1">
        <w:rPr>
          <w:rFonts w:ascii="Calibri" w:eastAsia="Calibri" w:hAnsi="Calibri"/>
          <w:sz w:val="18"/>
          <w:szCs w:val="18"/>
        </w:rPr>
        <w:t>manag</w:t>
      </w:r>
      <w:r w:rsidR="007A32A1" w:rsidRPr="007A32A1">
        <w:rPr>
          <w:rFonts w:ascii="Calibri" w:eastAsia="Calibri" w:hAnsi="Calibri"/>
          <w:sz w:val="18"/>
          <w:szCs w:val="18"/>
        </w:rPr>
        <w:t>ing</w:t>
      </w:r>
      <w:r w:rsidR="00F017C0" w:rsidRPr="007A32A1">
        <w:rPr>
          <w:rFonts w:ascii="Calibri" w:eastAsia="Calibri" w:hAnsi="Calibri"/>
          <w:sz w:val="18"/>
          <w:szCs w:val="18"/>
        </w:rPr>
        <w:t xml:space="preserve"> </w:t>
      </w:r>
      <w:r w:rsidRPr="007A32A1">
        <w:rPr>
          <w:rFonts w:ascii="Calibri" w:eastAsia="Calibri" w:hAnsi="Calibri"/>
          <w:sz w:val="18"/>
          <w:szCs w:val="18"/>
        </w:rPr>
        <w:t>people</w:t>
      </w:r>
      <w:r w:rsidR="00F017C0" w:rsidRPr="007A32A1">
        <w:rPr>
          <w:rFonts w:ascii="Calibri" w:eastAsia="Calibri" w:hAnsi="Calibri"/>
          <w:sz w:val="18"/>
          <w:szCs w:val="18"/>
        </w:rPr>
        <w:t>, being</w:t>
      </w:r>
      <w:r w:rsidRPr="007A32A1">
        <w:rPr>
          <w:rFonts w:ascii="Calibri" w:eastAsia="Calibri" w:hAnsi="Calibri"/>
          <w:sz w:val="18"/>
          <w:szCs w:val="18"/>
        </w:rPr>
        <w:t xml:space="preserve"> able to lead, manage, and motivate a team</w:t>
      </w:r>
      <w:r w:rsidR="00F017C0" w:rsidRPr="007A32A1">
        <w:rPr>
          <w:rFonts w:ascii="Calibri" w:eastAsia="Calibri" w:hAnsi="Calibri"/>
          <w:sz w:val="18"/>
          <w:szCs w:val="18"/>
        </w:rPr>
        <w:t>.</w:t>
      </w:r>
    </w:p>
    <w:p w:rsidR="00F017C0" w:rsidRPr="007A32A1" w:rsidRDefault="00F017C0" w:rsidP="00F017C0">
      <w:pPr>
        <w:rPr>
          <w:rFonts w:ascii="Calibri" w:eastAsia="Calibri" w:hAnsi="Calibri"/>
          <w:sz w:val="18"/>
          <w:szCs w:val="18"/>
        </w:rPr>
      </w:pPr>
    </w:p>
    <w:p w:rsidR="00326D86" w:rsidRPr="007A32A1" w:rsidRDefault="00326D86" w:rsidP="00F017C0">
      <w:pPr>
        <w:rPr>
          <w:rFonts w:ascii="Calibri" w:eastAsia="Calibri" w:hAnsi="Calibri"/>
          <w:sz w:val="18"/>
          <w:szCs w:val="18"/>
        </w:rPr>
      </w:pPr>
      <w:r w:rsidRPr="007A32A1">
        <w:rPr>
          <w:rFonts w:ascii="Calibri" w:eastAsia="Calibri" w:hAnsi="Calibri"/>
          <w:sz w:val="18"/>
          <w:szCs w:val="18"/>
        </w:rPr>
        <w:t xml:space="preserve"> </w:t>
      </w:r>
    </w:p>
    <w:p w:rsidR="00E654BF" w:rsidRPr="007A32A1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7A32A1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7A32A1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7A32A1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7A32A1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7A32A1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7A32A1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7A32A1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7A32A1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7A32A1">
        <w:rPr>
          <w:rFonts w:ascii="Calibri" w:eastAsia="Calibri" w:hAnsi="Calibri"/>
          <w:sz w:val="18"/>
          <w:szCs w:val="18"/>
        </w:rPr>
        <w:t xml:space="preserve">Our people are passionate about the house building industry and about our customers. Culturally we pride ourselves in having a diverse work force with an opportunity to grow a career in a variety of environments. We look to develop </w:t>
      </w:r>
      <w:r w:rsidRPr="007A32A1">
        <w:rPr>
          <w:rFonts w:ascii="Calibri" w:eastAsia="Calibri" w:hAnsi="Calibri"/>
          <w:sz w:val="18"/>
          <w:szCs w:val="18"/>
        </w:rPr>
        <w:lastRenderedPageBreak/>
        <w:t>our people in the skills and areas they are most interested in so if you are looking to join a thriving company going through an exciting period then please get in touch.</w:t>
      </w:r>
    </w:p>
    <w:p w:rsidR="00190C0D" w:rsidRPr="007A32A1" w:rsidRDefault="00190C0D" w:rsidP="00190C0D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7A32A1">
        <w:rPr>
          <w:rFonts w:ascii="Calibri" w:hAnsi="Calibri" w:cs="Arial"/>
          <w:sz w:val="18"/>
          <w:szCs w:val="18"/>
        </w:rPr>
        <w:t>If you wish to be considered for this role then please apply in writing to</w:t>
      </w:r>
      <w:r w:rsidR="000D1476" w:rsidRPr="007A32A1">
        <w:rPr>
          <w:rFonts w:ascii="Calibri" w:hAnsi="Calibri"/>
          <w:sz w:val="18"/>
          <w:szCs w:val="18"/>
        </w:rPr>
        <w:t xml:space="preserve"> </w:t>
      </w:r>
      <w:hyperlink r:id="rId9" w:history="1">
        <w:r w:rsidR="00F017C0" w:rsidRPr="007A32A1">
          <w:rPr>
            <w:rStyle w:val="Hyperlink"/>
            <w:rFonts w:ascii="Calibri" w:hAnsi="Calibri"/>
            <w:sz w:val="18"/>
            <w:szCs w:val="18"/>
          </w:rPr>
          <w:t>lisa.brown@taylorwimpey.com</w:t>
        </w:r>
      </w:hyperlink>
      <w:r w:rsidR="00F017C0" w:rsidRPr="007A32A1">
        <w:rPr>
          <w:rFonts w:ascii="Calibri" w:hAnsi="Calibri"/>
          <w:sz w:val="18"/>
          <w:szCs w:val="18"/>
        </w:rPr>
        <w:t xml:space="preserve">  for the attention of Lisa Brown, Production Secretary.</w:t>
      </w:r>
    </w:p>
    <w:p w:rsidR="00F017C0" w:rsidRPr="007A32A1" w:rsidRDefault="00F017C0" w:rsidP="00190C0D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190C0D" w:rsidRPr="007A32A1" w:rsidRDefault="000D1476" w:rsidP="00190C0D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  <w:r w:rsidRPr="007A32A1">
        <w:rPr>
          <w:rFonts w:ascii="Calibri" w:hAnsi="Calibri" w:cs="Arial"/>
          <w:b/>
          <w:sz w:val="18"/>
          <w:szCs w:val="18"/>
        </w:rPr>
        <w:t xml:space="preserve">Closing date: </w:t>
      </w:r>
      <w:r w:rsidR="00B8242E" w:rsidRPr="007A32A1">
        <w:rPr>
          <w:rFonts w:ascii="Calibri" w:hAnsi="Calibri" w:cs="Arial"/>
          <w:b/>
          <w:sz w:val="18"/>
          <w:szCs w:val="18"/>
        </w:rPr>
        <w:t>6</w:t>
      </w:r>
      <w:r w:rsidRPr="007A32A1">
        <w:rPr>
          <w:rFonts w:ascii="Calibri" w:hAnsi="Calibri" w:cs="Arial"/>
          <w:b/>
          <w:sz w:val="18"/>
          <w:szCs w:val="18"/>
          <w:vertAlign w:val="superscript"/>
        </w:rPr>
        <w:t>th</w:t>
      </w:r>
      <w:r w:rsidRPr="007A32A1">
        <w:rPr>
          <w:rFonts w:ascii="Calibri" w:hAnsi="Calibri" w:cs="Arial"/>
          <w:b/>
          <w:sz w:val="18"/>
          <w:szCs w:val="18"/>
        </w:rPr>
        <w:t xml:space="preserve"> August 2015</w:t>
      </w:r>
    </w:p>
    <w:p w:rsidR="00190C0D" w:rsidRPr="007A32A1" w:rsidRDefault="00190C0D" w:rsidP="00190C0D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</w:p>
    <w:p w:rsidR="00190C0D" w:rsidRPr="007A32A1" w:rsidRDefault="00190C0D" w:rsidP="00190C0D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7A32A1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7A32A1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7A32A1">
        <w:rPr>
          <w:rFonts w:ascii="Calibri" w:hAnsi="Calibri" w:cs="Arial"/>
          <w:b/>
          <w:sz w:val="18"/>
          <w:szCs w:val="18"/>
        </w:rPr>
        <w:t xml:space="preserve"> your Line Manger if applying for this role. </w:t>
      </w:r>
    </w:p>
    <w:p w:rsidR="005C2115" w:rsidRPr="007A32A1" w:rsidRDefault="005C2115" w:rsidP="005C2115">
      <w:pPr>
        <w:rPr>
          <w:rFonts w:ascii="Calibri" w:hAnsi="Calibri"/>
          <w:sz w:val="18"/>
          <w:szCs w:val="18"/>
        </w:rPr>
      </w:pPr>
      <w:bookmarkStart w:id="0" w:name="_GoBack"/>
      <w:bookmarkEnd w:id="0"/>
    </w:p>
    <w:sectPr w:rsidR="005C2115" w:rsidRPr="007A32A1" w:rsidSect="001102F3">
      <w:headerReference w:type="default" r:id="rId10"/>
      <w:footerReference w:type="default" r:id="rId11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F2" w:rsidRDefault="00F67CF2">
      <w:r>
        <w:separator/>
      </w:r>
    </w:p>
  </w:endnote>
  <w:endnote w:type="continuationSeparator" w:id="0">
    <w:p w:rsidR="00F67CF2" w:rsidRDefault="00F6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F2" w:rsidRDefault="00F67CF2">
      <w:r>
        <w:separator/>
      </w:r>
    </w:p>
  </w:footnote>
  <w:footnote w:type="continuationSeparator" w:id="0">
    <w:p w:rsidR="00F67CF2" w:rsidRDefault="00F67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D3519E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AD2"/>
    <w:multiLevelType w:val="hybridMultilevel"/>
    <w:tmpl w:val="477CD7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8744A05"/>
    <w:multiLevelType w:val="hybridMultilevel"/>
    <w:tmpl w:val="0848FF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C85812"/>
    <w:multiLevelType w:val="hybridMultilevel"/>
    <w:tmpl w:val="BDCE21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E82B0D"/>
    <w:multiLevelType w:val="hybridMultilevel"/>
    <w:tmpl w:val="52A4E0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533B37"/>
    <w:multiLevelType w:val="hybridMultilevel"/>
    <w:tmpl w:val="D8E68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A36791"/>
    <w:multiLevelType w:val="hybridMultilevel"/>
    <w:tmpl w:val="9320B8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765641"/>
    <w:multiLevelType w:val="hybridMultilevel"/>
    <w:tmpl w:val="97AC4EF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AF3211"/>
    <w:multiLevelType w:val="hybridMultilevel"/>
    <w:tmpl w:val="07F80D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8F2043"/>
    <w:multiLevelType w:val="hybridMultilevel"/>
    <w:tmpl w:val="F2F43F2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054A3A"/>
    <w:multiLevelType w:val="hybridMultilevel"/>
    <w:tmpl w:val="7CF674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DB42534"/>
    <w:multiLevelType w:val="hybridMultilevel"/>
    <w:tmpl w:val="A38834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2"/>
  </w:num>
  <w:num w:numId="4">
    <w:abstractNumId w:val="1"/>
  </w:num>
  <w:num w:numId="5">
    <w:abstractNumId w:val="4"/>
  </w:num>
  <w:num w:numId="6">
    <w:abstractNumId w:val="28"/>
  </w:num>
  <w:num w:numId="7">
    <w:abstractNumId w:val="20"/>
  </w:num>
  <w:num w:numId="8">
    <w:abstractNumId w:val="12"/>
  </w:num>
  <w:num w:numId="9">
    <w:abstractNumId w:val="27"/>
  </w:num>
  <w:num w:numId="10">
    <w:abstractNumId w:val="30"/>
  </w:num>
  <w:num w:numId="11">
    <w:abstractNumId w:val="3"/>
  </w:num>
  <w:num w:numId="12">
    <w:abstractNumId w:val="13"/>
  </w:num>
  <w:num w:numId="13">
    <w:abstractNumId w:val="10"/>
  </w:num>
  <w:num w:numId="14">
    <w:abstractNumId w:val="23"/>
  </w:num>
  <w:num w:numId="15">
    <w:abstractNumId w:val="16"/>
  </w:num>
  <w:num w:numId="16">
    <w:abstractNumId w:val="24"/>
  </w:num>
  <w:num w:numId="17">
    <w:abstractNumId w:val="17"/>
  </w:num>
  <w:num w:numId="18">
    <w:abstractNumId w:val="25"/>
  </w:num>
  <w:num w:numId="19">
    <w:abstractNumId w:val="9"/>
  </w:num>
  <w:num w:numId="20">
    <w:abstractNumId w:val="14"/>
  </w:num>
  <w:num w:numId="21">
    <w:abstractNumId w:val="15"/>
  </w:num>
  <w:num w:numId="22">
    <w:abstractNumId w:val="2"/>
  </w:num>
  <w:num w:numId="23">
    <w:abstractNumId w:val="18"/>
  </w:num>
  <w:num w:numId="24">
    <w:abstractNumId w:val="32"/>
  </w:num>
  <w:num w:numId="25">
    <w:abstractNumId w:val="33"/>
  </w:num>
  <w:num w:numId="26">
    <w:abstractNumId w:val="0"/>
  </w:num>
  <w:num w:numId="27">
    <w:abstractNumId w:val="7"/>
  </w:num>
  <w:num w:numId="28">
    <w:abstractNumId w:val="31"/>
  </w:num>
  <w:num w:numId="29">
    <w:abstractNumId w:val="6"/>
  </w:num>
  <w:num w:numId="30">
    <w:abstractNumId w:val="19"/>
  </w:num>
  <w:num w:numId="31">
    <w:abstractNumId w:val="21"/>
  </w:num>
  <w:num w:numId="32">
    <w:abstractNumId w:val="5"/>
  </w:num>
  <w:num w:numId="33">
    <w:abstractNumId w:val="2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53644"/>
    <w:rsid w:val="000B541E"/>
    <w:rsid w:val="000D1476"/>
    <w:rsid w:val="000D6F59"/>
    <w:rsid w:val="000F18EC"/>
    <w:rsid w:val="000F5142"/>
    <w:rsid w:val="0010370B"/>
    <w:rsid w:val="001102F3"/>
    <w:rsid w:val="001265E9"/>
    <w:rsid w:val="00140AA0"/>
    <w:rsid w:val="001601AA"/>
    <w:rsid w:val="001635C1"/>
    <w:rsid w:val="00190C0D"/>
    <w:rsid w:val="001A5FBA"/>
    <w:rsid w:val="001D147B"/>
    <w:rsid w:val="001E1733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B5135"/>
    <w:rsid w:val="004F2272"/>
    <w:rsid w:val="004F3919"/>
    <w:rsid w:val="004F3F97"/>
    <w:rsid w:val="005244CD"/>
    <w:rsid w:val="00544400"/>
    <w:rsid w:val="00563316"/>
    <w:rsid w:val="0057345B"/>
    <w:rsid w:val="005C2115"/>
    <w:rsid w:val="005C7A61"/>
    <w:rsid w:val="00605ACB"/>
    <w:rsid w:val="006279E0"/>
    <w:rsid w:val="00644C05"/>
    <w:rsid w:val="00687B42"/>
    <w:rsid w:val="00696FE1"/>
    <w:rsid w:val="006B304F"/>
    <w:rsid w:val="006F0181"/>
    <w:rsid w:val="007043C1"/>
    <w:rsid w:val="0071195A"/>
    <w:rsid w:val="00720BC8"/>
    <w:rsid w:val="00733F28"/>
    <w:rsid w:val="00762997"/>
    <w:rsid w:val="00796571"/>
    <w:rsid w:val="007A32A1"/>
    <w:rsid w:val="007C4138"/>
    <w:rsid w:val="007D1009"/>
    <w:rsid w:val="008539F5"/>
    <w:rsid w:val="00875F67"/>
    <w:rsid w:val="00894231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242E"/>
    <w:rsid w:val="00B853C8"/>
    <w:rsid w:val="00B9191F"/>
    <w:rsid w:val="00B93651"/>
    <w:rsid w:val="00BA78DA"/>
    <w:rsid w:val="00BB3293"/>
    <w:rsid w:val="00C11094"/>
    <w:rsid w:val="00C5225D"/>
    <w:rsid w:val="00C6502A"/>
    <w:rsid w:val="00C73440"/>
    <w:rsid w:val="00C8304C"/>
    <w:rsid w:val="00CC5874"/>
    <w:rsid w:val="00CC78FE"/>
    <w:rsid w:val="00CD6936"/>
    <w:rsid w:val="00CD6C56"/>
    <w:rsid w:val="00D053A2"/>
    <w:rsid w:val="00D2067F"/>
    <w:rsid w:val="00D3519E"/>
    <w:rsid w:val="00D75FBB"/>
    <w:rsid w:val="00D937EF"/>
    <w:rsid w:val="00DA0EFA"/>
    <w:rsid w:val="00DC0AC2"/>
    <w:rsid w:val="00DC515B"/>
    <w:rsid w:val="00DD08A1"/>
    <w:rsid w:val="00DD0ACC"/>
    <w:rsid w:val="00DD6731"/>
    <w:rsid w:val="00DF339D"/>
    <w:rsid w:val="00E018B5"/>
    <w:rsid w:val="00E25C00"/>
    <w:rsid w:val="00E5711A"/>
    <w:rsid w:val="00E654BF"/>
    <w:rsid w:val="00E76284"/>
    <w:rsid w:val="00EB5417"/>
    <w:rsid w:val="00EB6621"/>
    <w:rsid w:val="00F017C0"/>
    <w:rsid w:val="00F0246E"/>
    <w:rsid w:val="00F117C1"/>
    <w:rsid w:val="00F27794"/>
    <w:rsid w:val="00F5637E"/>
    <w:rsid w:val="00F65759"/>
    <w:rsid w:val="00F67CF2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50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502A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50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502A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sa.brown@taylorwimp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506D6-BF20-44AC-8179-13A7541D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3458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4083</CharactersWithSpaces>
  <SharedDoc>false</SharedDoc>
  <HLinks>
    <vt:vector size="6" baseType="variant">
      <vt:variant>
        <vt:i4>3670093</vt:i4>
      </vt:variant>
      <vt:variant>
        <vt:i4>0</vt:i4>
      </vt:variant>
      <vt:variant>
        <vt:i4>0</vt:i4>
      </vt:variant>
      <vt:variant>
        <vt:i4>5</vt:i4>
      </vt:variant>
      <vt:variant>
        <vt:lpwstr>mailto:richard.woolsey@taylorwimpey.com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2</cp:revision>
  <cp:lastPrinted>2013-04-02T07:01:00Z</cp:lastPrinted>
  <dcterms:created xsi:type="dcterms:W3CDTF">2015-07-27T13:01:00Z</dcterms:created>
  <dcterms:modified xsi:type="dcterms:W3CDTF">2015-07-27T13:01:00Z</dcterms:modified>
</cp:coreProperties>
</file>