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924CB8" w:rsidRDefault="005A4A2A" w:rsidP="00521A9C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>Trainee Architect</w:t>
      </w:r>
    </w:p>
    <w:p w:rsidR="00E33787" w:rsidRPr="00924CB8" w:rsidRDefault="00E33787" w:rsidP="00521A9C">
      <w:pPr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color w:val="000000"/>
          <w:sz w:val="18"/>
          <w:szCs w:val="18"/>
        </w:rPr>
      </w:pPr>
      <w:r w:rsidRPr="00924CB8">
        <w:rPr>
          <w:rFonts w:ascii="Calibri" w:eastAsia="Calibri" w:hAnsi="Calibri" w:cs="Arial"/>
          <w:color w:val="000000"/>
          <w:sz w:val="18"/>
          <w:szCs w:val="18"/>
        </w:rPr>
        <w:t xml:space="preserve">Do you want to </w:t>
      </w:r>
      <w:r w:rsidR="007D0673" w:rsidRPr="00924CB8">
        <w:rPr>
          <w:rFonts w:ascii="Calibri" w:eastAsia="Calibri" w:hAnsi="Calibri" w:cs="Arial"/>
          <w:color w:val="000000"/>
          <w:sz w:val="18"/>
          <w:szCs w:val="18"/>
        </w:rPr>
        <w:t xml:space="preserve">be part of </w:t>
      </w:r>
      <w:r w:rsidR="007D0673" w:rsidRPr="00924CB8">
        <w:rPr>
          <w:rFonts w:ascii="Calibri" w:eastAsia="Calibri" w:hAnsi="Calibri"/>
          <w:sz w:val="18"/>
          <w:szCs w:val="18"/>
        </w:rPr>
        <w:t>one of the largest residential developers in the UK</w:t>
      </w:r>
      <w:r w:rsidR="007D0673" w:rsidRPr="00924CB8">
        <w:rPr>
          <w:rFonts w:ascii="Calibri" w:eastAsia="Calibri" w:hAnsi="Calibri" w:cs="Arial"/>
          <w:color w:val="000000"/>
          <w:sz w:val="18"/>
          <w:szCs w:val="18"/>
        </w:rPr>
        <w:t xml:space="preserve"> and to have </w:t>
      </w:r>
      <w:r w:rsidR="00E21772" w:rsidRPr="00924CB8">
        <w:rPr>
          <w:rFonts w:ascii="Calibri" w:eastAsia="Calibri" w:hAnsi="Calibri" w:cs="Arial"/>
          <w:color w:val="000000"/>
          <w:sz w:val="18"/>
          <w:szCs w:val="18"/>
        </w:rPr>
        <w:t xml:space="preserve">an opportunity </w:t>
      </w:r>
      <w:r w:rsidR="007D0673" w:rsidRPr="00924CB8">
        <w:rPr>
          <w:rFonts w:ascii="Calibri" w:eastAsia="Calibri" w:hAnsi="Calibri"/>
          <w:sz w:val="18"/>
          <w:szCs w:val="18"/>
        </w:rPr>
        <w:t>to develop a successful career?</w:t>
      </w:r>
      <w:r w:rsidRPr="00924CB8">
        <w:rPr>
          <w:rFonts w:ascii="Calibri" w:eastAsia="Calibri" w:hAnsi="Calibri" w:cs="Arial"/>
          <w:color w:val="000000"/>
          <w:sz w:val="18"/>
          <w:szCs w:val="18"/>
        </w:rPr>
        <w:t xml:space="preserve"> This is your chance to join a fantastic Team</w:t>
      </w:r>
      <w:r w:rsidR="007D0673" w:rsidRPr="00924CB8">
        <w:rPr>
          <w:rFonts w:ascii="Calibri" w:eastAsia="Calibri" w:hAnsi="Calibri" w:cs="Arial"/>
          <w:color w:val="000000"/>
          <w:sz w:val="18"/>
          <w:szCs w:val="18"/>
        </w:rPr>
        <w:t xml:space="preserve"> within </w:t>
      </w:r>
      <w:r w:rsidR="007D0673" w:rsidRPr="00924CB8">
        <w:rPr>
          <w:rFonts w:ascii="Calibri" w:hAnsi="Calibri" w:cs="Arial"/>
          <w:color w:val="292929"/>
          <w:sz w:val="18"/>
          <w:szCs w:val="18"/>
        </w:rPr>
        <w:t xml:space="preserve">TW </w:t>
      </w:r>
      <w:r w:rsidR="005A4A2A">
        <w:rPr>
          <w:rFonts w:ascii="Calibri" w:hAnsi="Calibri" w:cs="Arial"/>
          <w:color w:val="292929"/>
          <w:sz w:val="18"/>
          <w:szCs w:val="18"/>
        </w:rPr>
        <w:t>East Midlands</w:t>
      </w:r>
      <w:r w:rsidRPr="00924CB8">
        <w:rPr>
          <w:rFonts w:ascii="Calibri" w:eastAsia="Calibri" w:hAnsi="Calibri" w:cs="Arial"/>
          <w:color w:val="000000"/>
          <w:sz w:val="18"/>
          <w:szCs w:val="18"/>
        </w:rPr>
        <w:t>.</w:t>
      </w:r>
    </w:p>
    <w:p w:rsidR="00E33787" w:rsidRPr="00924CB8" w:rsidRDefault="00E33787" w:rsidP="00521A9C">
      <w:pPr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color w:val="000000"/>
          <w:sz w:val="18"/>
          <w:szCs w:val="18"/>
        </w:rPr>
      </w:pPr>
    </w:p>
    <w:p w:rsidR="001F71CD" w:rsidRPr="002F3C98" w:rsidRDefault="00E33787" w:rsidP="001F71CD">
      <w:pPr>
        <w:pStyle w:val="BodyText"/>
        <w:rPr>
          <w:rFonts w:asciiTheme="minorHAnsi" w:eastAsia="Calibri" w:hAnsiTheme="minorHAnsi"/>
          <w:sz w:val="18"/>
          <w:szCs w:val="18"/>
        </w:rPr>
      </w:pPr>
      <w:r w:rsidRPr="00924CB8">
        <w:rPr>
          <w:rFonts w:ascii="Calibri" w:hAnsi="Calibri"/>
          <w:sz w:val="18"/>
          <w:szCs w:val="18"/>
        </w:rPr>
        <w:t>We are looking for a</w:t>
      </w:r>
      <w:r w:rsidR="003F0725">
        <w:rPr>
          <w:rFonts w:ascii="Calibri" w:hAnsi="Calibri"/>
          <w:sz w:val="18"/>
          <w:szCs w:val="18"/>
        </w:rPr>
        <w:t xml:space="preserve"> </w:t>
      </w:r>
      <w:r w:rsidR="001F71CD">
        <w:rPr>
          <w:rFonts w:ascii="Calibri" w:hAnsi="Calibri"/>
          <w:sz w:val="18"/>
          <w:szCs w:val="18"/>
        </w:rPr>
        <w:t>team member</w:t>
      </w:r>
      <w:r w:rsidR="003F0725">
        <w:rPr>
          <w:rFonts w:ascii="Calibri" w:hAnsi="Calibri"/>
          <w:sz w:val="18"/>
          <w:szCs w:val="18"/>
        </w:rPr>
        <w:t xml:space="preserve">, </w:t>
      </w:r>
      <w:r w:rsidR="00924CB8" w:rsidRPr="00924CB8">
        <w:rPr>
          <w:rFonts w:ascii="Calibri" w:hAnsi="Calibri"/>
          <w:sz w:val="18"/>
          <w:szCs w:val="18"/>
        </w:rPr>
        <w:t>planned and organised</w:t>
      </w:r>
      <w:r w:rsidR="003F0725">
        <w:rPr>
          <w:rFonts w:ascii="Calibri" w:hAnsi="Calibri"/>
          <w:sz w:val="18"/>
          <w:szCs w:val="18"/>
        </w:rPr>
        <w:t xml:space="preserve"> </w:t>
      </w:r>
      <w:r w:rsidR="001F71CD">
        <w:rPr>
          <w:rFonts w:ascii="Calibri" w:hAnsi="Calibri"/>
          <w:sz w:val="18"/>
          <w:szCs w:val="18"/>
        </w:rPr>
        <w:t>Trainee Architect, t</w:t>
      </w:r>
      <w:r w:rsidR="001F71CD" w:rsidRPr="002F3C98">
        <w:rPr>
          <w:rFonts w:asciiTheme="minorHAnsi" w:eastAsia="Calibri" w:hAnsiTheme="minorHAnsi"/>
          <w:sz w:val="18"/>
          <w:szCs w:val="18"/>
        </w:rPr>
        <w:t xml:space="preserve">o become equipped with an appreciation of the Company’s overall business and an in-depth knowledge of the design and planning functions within the technical department to fulfil a design and planning role.  Specific detailed training will be provided in all aspects of the Design and Planning process, focusing initially on technologist concepts. Sponsorship through a relevant day release course will be included. </w:t>
      </w:r>
    </w:p>
    <w:p w:rsidR="00521A9C" w:rsidRPr="00924CB8" w:rsidRDefault="00521A9C" w:rsidP="00184C45">
      <w:pPr>
        <w:pStyle w:val="ListParagraph"/>
        <w:ind w:left="0"/>
        <w:jc w:val="both"/>
        <w:rPr>
          <w:sz w:val="18"/>
          <w:szCs w:val="18"/>
        </w:rPr>
      </w:pPr>
    </w:p>
    <w:p w:rsidR="00E654BF" w:rsidRPr="00924CB8" w:rsidRDefault="00E654BF" w:rsidP="00521A9C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924CB8">
        <w:rPr>
          <w:rFonts w:ascii="Calibri" w:eastAsia="Calibri" w:hAnsi="Calibri"/>
          <w:b/>
          <w:sz w:val="18"/>
          <w:szCs w:val="18"/>
        </w:rPr>
        <w:t>The Role:</w:t>
      </w:r>
    </w:p>
    <w:p w:rsidR="001F71CD" w:rsidRPr="002F3C98" w:rsidRDefault="001F71CD" w:rsidP="001F71CD">
      <w:pPr>
        <w:numPr>
          <w:ilvl w:val="0"/>
          <w:numId w:val="40"/>
        </w:numPr>
        <w:spacing w:after="200"/>
        <w:contextualSpacing/>
        <w:rPr>
          <w:rFonts w:asciiTheme="minorHAnsi" w:eastAsia="Calibri" w:hAnsiTheme="minorHAnsi"/>
          <w:sz w:val="18"/>
          <w:szCs w:val="18"/>
        </w:rPr>
      </w:pPr>
      <w:r w:rsidRPr="002F3C98">
        <w:rPr>
          <w:rFonts w:asciiTheme="minorHAnsi" w:eastAsia="Calibri" w:hAnsiTheme="minorHAnsi"/>
          <w:sz w:val="18"/>
          <w:szCs w:val="18"/>
        </w:rPr>
        <w:t xml:space="preserve">AutoCAD work in the preparation of site layouts and annotation </w:t>
      </w:r>
    </w:p>
    <w:p w:rsidR="001F71CD" w:rsidRPr="002F3C98" w:rsidRDefault="001F71CD" w:rsidP="001F71CD">
      <w:pPr>
        <w:numPr>
          <w:ilvl w:val="0"/>
          <w:numId w:val="40"/>
        </w:numPr>
        <w:spacing w:after="200"/>
        <w:contextualSpacing/>
        <w:rPr>
          <w:rFonts w:asciiTheme="minorHAnsi" w:eastAsia="Calibri" w:hAnsiTheme="minorHAnsi"/>
          <w:sz w:val="18"/>
          <w:szCs w:val="18"/>
        </w:rPr>
      </w:pPr>
      <w:r w:rsidRPr="002F3C98">
        <w:rPr>
          <w:rFonts w:asciiTheme="minorHAnsi" w:eastAsia="Calibri" w:hAnsiTheme="minorHAnsi"/>
          <w:sz w:val="18"/>
          <w:szCs w:val="18"/>
        </w:rPr>
        <w:t>AutoCAD work in the preparation of street scenes and specific site details</w:t>
      </w:r>
    </w:p>
    <w:p w:rsidR="001F71CD" w:rsidRPr="002F3C98" w:rsidRDefault="001F71CD" w:rsidP="001F71CD">
      <w:pPr>
        <w:numPr>
          <w:ilvl w:val="0"/>
          <w:numId w:val="40"/>
        </w:numPr>
        <w:spacing w:after="200"/>
        <w:contextualSpacing/>
        <w:rPr>
          <w:rFonts w:asciiTheme="minorHAnsi" w:eastAsia="Calibri" w:hAnsiTheme="minorHAnsi"/>
          <w:sz w:val="18"/>
          <w:szCs w:val="18"/>
        </w:rPr>
      </w:pPr>
      <w:r w:rsidRPr="002F3C98">
        <w:rPr>
          <w:rFonts w:asciiTheme="minorHAnsi" w:eastAsia="Calibri" w:hAnsiTheme="minorHAnsi"/>
          <w:sz w:val="18"/>
          <w:szCs w:val="18"/>
        </w:rPr>
        <w:t xml:space="preserve">AutoCAD works in the preparation of specific technical details and house details. </w:t>
      </w:r>
    </w:p>
    <w:p w:rsidR="001F71CD" w:rsidRPr="002F3C98" w:rsidRDefault="001F71CD" w:rsidP="001F71CD">
      <w:pPr>
        <w:numPr>
          <w:ilvl w:val="0"/>
          <w:numId w:val="40"/>
        </w:numPr>
        <w:spacing w:after="200"/>
        <w:contextualSpacing/>
        <w:rPr>
          <w:rFonts w:asciiTheme="minorHAnsi" w:eastAsia="Calibri" w:hAnsiTheme="minorHAnsi"/>
          <w:sz w:val="18"/>
          <w:szCs w:val="18"/>
        </w:rPr>
      </w:pPr>
      <w:r w:rsidRPr="002F3C98">
        <w:rPr>
          <w:rFonts w:asciiTheme="minorHAnsi" w:eastAsia="Calibri" w:hAnsiTheme="minorHAnsi"/>
          <w:sz w:val="18"/>
          <w:szCs w:val="18"/>
        </w:rPr>
        <w:t>Planning Submissions and  the submission of details to discharge planning conditions</w:t>
      </w:r>
    </w:p>
    <w:p w:rsidR="001F71CD" w:rsidRPr="002F3C98" w:rsidRDefault="001F71CD" w:rsidP="001F71CD">
      <w:pPr>
        <w:numPr>
          <w:ilvl w:val="0"/>
          <w:numId w:val="40"/>
        </w:numPr>
        <w:spacing w:after="200"/>
        <w:contextualSpacing/>
        <w:rPr>
          <w:rFonts w:asciiTheme="minorHAnsi" w:eastAsia="Calibri" w:hAnsiTheme="minorHAnsi"/>
          <w:sz w:val="18"/>
          <w:szCs w:val="18"/>
        </w:rPr>
      </w:pPr>
      <w:r w:rsidRPr="002F3C98">
        <w:rPr>
          <w:rFonts w:asciiTheme="minorHAnsi" w:eastAsia="Calibri" w:hAnsiTheme="minorHAnsi"/>
          <w:sz w:val="18"/>
          <w:szCs w:val="18"/>
        </w:rPr>
        <w:t xml:space="preserve">Building Control submissions and the management of conditions. </w:t>
      </w:r>
    </w:p>
    <w:p w:rsidR="001F71CD" w:rsidRPr="002F3C98" w:rsidRDefault="001F71CD" w:rsidP="001F71CD">
      <w:pPr>
        <w:numPr>
          <w:ilvl w:val="0"/>
          <w:numId w:val="40"/>
        </w:numPr>
        <w:spacing w:after="200"/>
        <w:contextualSpacing/>
        <w:rPr>
          <w:rFonts w:asciiTheme="minorHAnsi" w:eastAsia="Calibri" w:hAnsiTheme="minorHAnsi"/>
          <w:sz w:val="18"/>
          <w:szCs w:val="18"/>
        </w:rPr>
      </w:pPr>
      <w:r w:rsidRPr="002F3C98">
        <w:rPr>
          <w:rFonts w:asciiTheme="minorHAnsi" w:eastAsia="Calibri" w:hAnsiTheme="minorHAnsi"/>
          <w:sz w:val="18"/>
          <w:szCs w:val="18"/>
        </w:rPr>
        <w:t xml:space="preserve">Liaison with site teams and the provision of information as and when requested. </w:t>
      </w:r>
    </w:p>
    <w:p w:rsidR="001F71CD" w:rsidRPr="002F3C98" w:rsidRDefault="001F71CD" w:rsidP="001F71CD">
      <w:pPr>
        <w:numPr>
          <w:ilvl w:val="0"/>
          <w:numId w:val="40"/>
        </w:numPr>
        <w:spacing w:after="200"/>
        <w:contextualSpacing/>
        <w:rPr>
          <w:rFonts w:asciiTheme="minorHAnsi" w:eastAsia="Calibri" w:hAnsiTheme="minorHAnsi"/>
          <w:sz w:val="18"/>
          <w:szCs w:val="18"/>
        </w:rPr>
      </w:pPr>
      <w:r w:rsidRPr="002F3C98">
        <w:rPr>
          <w:rFonts w:asciiTheme="minorHAnsi" w:eastAsia="Calibri" w:hAnsiTheme="minorHAnsi"/>
          <w:sz w:val="18"/>
          <w:szCs w:val="18"/>
        </w:rPr>
        <w:t>Prepare Tender Documents, Tender and Selection and appointment of consultant team paperwork.</w:t>
      </w:r>
    </w:p>
    <w:p w:rsidR="001F71CD" w:rsidRPr="002F3C98" w:rsidRDefault="001F71CD" w:rsidP="001F71CD">
      <w:pPr>
        <w:numPr>
          <w:ilvl w:val="0"/>
          <w:numId w:val="40"/>
        </w:numPr>
        <w:spacing w:after="200"/>
        <w:contextualSpacing/>
        <w:rPr>
          <w:rFonts w:asciiTheme="minorHAnsi" w:eastAsia="Calibri" w:hAnsiTheme="minorHAnsi"/>
          <w:sz w:val="18"/>
          <w:szCs w:val="18"/>
        </w:rPr>
      </w:pPr>
      <w:r w:rsidRPr="002F3C98">
        <w:rPr>
          <w:rFonts w:asciiTheme="minorHAnsi" w:eastAsia="Calibri" w:hAnsiTheme="minorHAnsi"/>
          <w:sz w:val="18"/>
          <w:szCs w:val="18"/>
        </w:rPr>
        <w:t>Provision of “COINS” orders and payment administration of fees against budgets</w:t>
      </w:r>
    </w:p>
    <w:p w:rsidR="001F71CD" w:rsidRPr="002F3C98" w:rsidRDefault="001F71CD" w:rsidP="001F71CD">
      <w:pPr>
        <w:numPr>
          <w:ilvl w:val="0"/>
          <w:numId w:val="40"/>
        </w:numPr>
        <w:spacing w:after="200"/>
        <w:contextualSpacing/>
        <w:rPr>
          <w:rFonts w:asciiTheme="minorHAnsi" w:eastAsia="Calibri" w:hAnsiTheme="minorHAnsi"/>
          <w:sz w:val="18"/>
          <w:szCs w:val="18"/>
        </w:rPr>
      </w:pPr>
      <w:r w:rsidRPr="002F3C98">
        <w:rPr>
          <w:rFonts w:asciiTheme="minorHAnsi" w:eastAsia="Calibri" w:hAnsiTheme="minorHAnsi"/>
          <w:sz w:val="18"/>
          <w:szCs w:val="18"/>
        </w:rPr>
        <w:t>Uploading of information to NHBC portal (Air Tests, Energy Certificates)</w:t>
      </w:r>
    </w:p>
    <w:p w:rsidR="001F71CD" w:rsidRPr="002F3C98" w:rsidRDefault="001F71CD" w:rsidP="001F71CD">
      <w:pPr>
        <w:numPr>
          <w:ilvl w:val="0"/>
          <w:numId w:val="40"/>
        </w:numPr>
        <w:spacing w:after="200"/>
        <w:contextualSpacing/>
        <w:rPr>
          <w:rFonts w:asciiTheme="minorHAnsi" w:eastAsia="Calibri" w:hAnsiTheme="minorHAnsi"/>
          <w:sz w:val="18"/>
          <w:szCs w:val="18"/>
        </w:rPr>
      </w:pPr>
      <w:r w:rsidRPr="002F3C98">
        <w:rPr>
          <w:rFonts w:asciiTheme="minorHAnsi" w:eastAsia="Calibri" w:hAnsiTheme="minorHAnsi"/>
          <w:sz w:val="18"/>
          <w:szCs w:val="18"/>
        </w:rPr>
        <w:t xml:space="preserve">The preparation of as built drawing packages </w:t>
      </w:r>
    </w:p>
    <w:p w:rsidR="001F71CD" w:rsidRPr="002F3C98" w:rsidRDefault="001F71CD" w:rsidP="001F71CD">
      <w:pPr>
        <w:numPr>
          <w:ilvl w:val="0"/>
          <w:numId w:val="40"/>
        </w:numPr>
        <w:spacing w:after="200"/>
        <w:contextualSpacing/>
        <w:rPr>
          <w:rFonts w:asciiTheme="minorHAnsi" w:eastAsia="Calibri" w:hAnsiTheme="minorHAnsi"/>
          <w:sz w:val="18"/>
          <w:szCs w:val="18"/>
        </w:rPr>
      </w:pPr>
      <w:r w:rsidRPr="002F3C98">
        <w:rPr>
          <w:rFonts w:asciiTheme="minorHAnsi" w:eastAsia="Calibri" w:hAnsiTheme="minorHAnsi"/>
          <w:sz w:val="18"/>
          <w:szCs w:val="18"/>
        </w:rPr>
        <w:t>The preparation, collating and assembly of production packs and drawings.</w:t>
      </w:r>
    </w:p>
    <w:p w:rsidR="001F71CD" w:rsidRPr="002F3C98" w:rsidRDefault="001F71CD" w:rsidP="001F71CD">
      <w:pPr>
        <w:numPr>
          <w:ilvl w:val="0"/>
          <w:numId w:val="40"/>
        </w:numPr>
        <w:spacing w:after="200"/>
        <w:contextualSpacing/>
        <w:rPr>
          <w:rFonts w:asciiTheme="minorHAnsi" w:eastAsia="Calibri" w:hAnsiTheme="minorHAnsi"/>
          <w:sz w:val="18"/>
          <w:szCs w:val="18"/>
        </w:rPr>
      </w:pPr>
      <w:r w:rsidRPr="002F3C98">
        <w:rPr>
          <w:rFonts w:asciiTheme="minorHAnsi" w:eastAsia="Calibri" w:hAnsiTheme="minorHAnsi"/>
          <w:sz w:val="18"/>
          <w:szCs w:val="18"/>
        </w:rPr>
        <w:t xml:space="preserve">The preparation and organisation of Community Consultations </w:t>
      </w:r>
    </w:p>
    <w:p w:rsidR="001F71CD" w:rsidRPr="002F3C98" w:rsidRDefault="001F71CD" w:rsidP="001F71CD">
      <w:pPr>
        <w:numPr>
          <w:ilvl w:val="0"/>
          <w:numId w:val="40"/>
        </w:numPr>
        <w:spacing w:after="200"/>
        <w:contextualSpacing/>
        <w:rPr>
          <w:rFonts w:asciiTheme="minorHAnsi" w:eastAsia="Calibri" w:hAnsiTheme="minorHAnsi"/>
          <w:sz w:val="18"/>
          <w:szCs w:val="18"/>
        </w:rPr>
      </w:pPr>
      <w:r w:rsidRPr="002F3C98">
        <w:rPr>
          <w:rFonts w:asciiTheme="minorHAnsi" w:eastAsia="Calibri" w:hAnsiTheme="minorHAnsi"/>
          <w:sz w:val="18"/>
          <w:szCs w:val="18"/>
        </w:rPr>
        <w:t xml:space="preserve">The preparation of housing schedules (information schedules) usually on MS Excel. </w:t>
      </w:r>
    </w:p>
    <w:p w:rsidR="003F0725" w:rsidRPr="001F71CD" w:rsidRDefault="003F0725" w:rsidP="001F71CD">
      <w:pPr>
        <w:spacing w:after="200" w:line="276" w:lineRule="auto"/>
        <w:rPr>
          <w:b/>
          <w:sz w:val="18"/>
          <w:szCs w:val="18"/>
        </w:rPr>
      </w:pPr>
    </w:p>
    <w:p w:rsidR="00E654BF" w:rsidRPr="00924CB8" w:rsidRDefault="00E654BF" w:rsidP="00521A9C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924CB8">
        <w:rPr>
          <w:rFonts w:ascii="Calibri" w:eastAsia="Calibri" w:hAnsi="Calibri"/>
          <w:b/>
          <w:sz w:val="18"/>
          <w:szCs w:val="18"/>
        </w:rPr>
        <w:t>The Person:</w:t>
      </w:r>
    </w:p>
    <w:p w:rsidR="001F71CD" w:rsidRPr="002F3C98" w:rsidRDefault="001F71CD" w:rsidP="001F71CD">
      <w:pPr>
        <w:numPr>
          <w:ilvl w:val="0"/>
          <w:numId w:val="38"/>
        </w:numPr>
        <w:jc w:val="both"/>
        <w:rPr>
          <w:rFonts w:asciiTheme="minorHAnsi" w:hAnsiTheme="minorHAnsi" w:cs="Arial"/>
          <w:sz w:val="18"/>
          <w:szCs w:val="18"/>
        </w:rPr>
      </w:pPr>
      <w:r w:rsidRPr="002F3C98">
        <w:rPr>
          <w:rFonts w:asciiTheme="minorHAnsi" w:hAnsiTheme="minorHAnsi" w:cs="Arial"/>
          <w:sz w:val="18"/>
          <w:szCs w:val="18"/>
        </w:rPr>
        <w:t>The role may involve travel which requires a full driving licence.</w:t>
      </w:r>
    </w:p>
    <w:p w:rsidR="008D4703" w:rsidRDefault="001F71CD" w:rsidP="001F71CD">
      <w:pPr>
        <w:numPr>
          <w:ilvl w:val="0"/>
          <w:numId w:val="38"/>
        </w:numPr>
        <w:jc w:val="both"/>
        <w:rPr>
          <w:rFonts w:asciiTheme="minorHAnsi" w:hAnsiTheme="minorHAnsi" w:cs="Arial"/>
          <w:sz w:val="18"/>
          <w:szCs w:val="18"/>
        </w:rPr>
      </w:pPr>
      <w:r w:rsidRPr="002F3C98">
        <w:rPr>
          <w:rFonts w:asciiTheme="minorHAnsi" w:hAnsiTheme="minorHAnsi" w:cs="Arial"/>
          <w:sz w:val="18"/>
          <w:szCs w:val="18"/>
        </w:rPr>
        <w:t xml:space="preserve">Experience in the following software packages is desirable, AutoCAD, Sketch-up, MS Office Package, MS Outlook. </w:t>
      </w:r>
    </w:p>
    <w:p w:rsidR="001F71CD" w:rsidRPr="002F3C98" w:rsidRDefault="001F71CD" w:rsidP="001F71CD">
      <w:pPr>
        <w:numPr>
          <w:ilvl w:val="0"/>
          <w:numId w:val="38"/>
        </w:numPr>
        <w:jc w:val="both"/>
        <w:rPr>
          <w:rFonts w:asciiTheme="minorHAnsi" w:hAnsiTheme="minorHAnsi" w:cs="Arial"/>
          <w:color w:val="292929"/>
          <w:sz w:val="18"/>
          <w:szCs w:val="18"/>
        </w:rPr>
      </w:pPr>
      <w:r w:rsidRPr="002F3C98">
        <w:rPr>
          <w:rFonts w:asciiTheme="minorHAnsi" w:hAnsiTheme="minorHAnsi" w:cs="Arial"/>
          <w:color w:val="292929"/>
          <w:sz w:val="18"/>
          <w:szCs w:val="18"/>
        </w:rPr>
        <w:t xml:space="preserve">Contribute to the development of the Technical Department </w:t>
      </w:r>
    </w:p>
    <w:p w:rsidR="001F71CD" w:rsidRPr="002F3C98" w:rsidRDefault="001F71CD" w:rsidP="001F71CD">
      <w:pPr>
        <w:numPr>
          <w:ilvl w:val="0"/>
          <w:numId w:val="38"/>
        </w:numPr>
        <w:autoSpaceDE w:val="0"/>
        <w:autoSpaceDN w:val="0"/>
        <w:rPr>
          <w:rFonts w:asciiTheme="minorHAnsi" w:hAnsiTheme="minorHAnsi" w:cs="Arial"/>
          <w:bCs/>
          <w:color w:val="333333"/>
          <w:sz w:val="18"/>
          <w:szCs w:val="18"/>
        </w:rPr>
      </w:pPr>
      <w:r w:rsidRPr="002F3C98">
        <w:rPr>
          <w:rFonts w:asciiTheme="minorHAnsi" w:hAnsiTheme="minorHAnsi" w:cs="Arial"/>
          <w:bCs/>
          <w:color w:val="333333"/>
          <w:sz w:val="18"/>
          <w:szCs w:val="18"/>
        </w:rPr>
        <w:t xml:space="preserve">Efficiency of  accuracy of undertaking design details </w:t>
      </w:r>
    </w:p>
    <w:p w:rsidR="001F71CD" w:rsidRPr="002F3C98" w:rsidRDefault="001F71CD" w:rsidP="001F71CD">
      <w:pPr>
        <w:numPr>
          <w:ilvl w:val="0"/>
          <w:numId w:val="38"/>
        </w:numPr>
        <w:autoSpaceDE w:val="0"/>
        <w:autoSpaceDN w:val="0"/>
        <w:rPr>
          <w:rFonts w:asciiTheme="minorHAnsi" w:hAnsiTheme="minorHAnsi" w:cs="Arial"/>
          <w:bCs/>
          <w:color w:val="333333"/>
          <w:sz w:val="18"/>
          <w:szCs w:val="18"/>
        </w:rPr>
      </w:pPr>
      <w:r w:rsidRPr="002F3C98">
        <w:rPr>
          <w:rFonts w:asciiTheme="minorHAnsi" w:hAnsiTheme="minorHAnsi" w:cs="Arial"/>
          <w:bCs/>
          <w:color w:val="333333"/>
          <w:sz w:val="18"/>
          <w:szCs w:val="18"/>
        </w:rPr>
        <w:t xml:space="preserve">Accuracy of logs and records </w:t>
      </w:r>
    </w:p>
    <w:p w:rsidR="001F71CD" w:rsidRPr="002F3C98" w:rsidRDefault="001F71CD" w:rsidP="001F71CD">
      <w:pPr>
        <w:numPr>
          <w:ilvl w:val="0"/>
          <w:numId w:val="38"/>
        </w:numPr>
        <w:autoSpaceDE w:val="0"/>
        <w:autoSpaceDN w:val="0"/>
        <w:jc w:val="both"/>
        <w:rPr>
          <w:rFonts w:asciiTheme="minorHAnsi" w:hAnsiTheme="minorHAnsi" w:cs="Arial"/>
          <w:bCs/>
          <w:color w:val="333333"/>
          <w:sz w:val="18"/>
          <w:szCs w:val="18"/>
        </w:rPr>
      </w:pPr>
      <w:r w:rsidRPr="002F3C98">
        <w:rPr>
          <w:rFonts w:asciiTheme="minorHAnsi" w:hAnsiTheme="minorHAnsi" w:cs="Arial"/>
          <w:bCs/>
          <w:color w:val="333333"/>
          <w:sz w:val="18"/>
          <w:szCs w:val="18"/>
        </w:rPr>
        <w:t xml:space="preserve">Neatness and accuracy of filing </w:t>
      </w:r>
    </w:p>
    <w:p w:rsidR="001F71CD" w:rsidRPr="002F3C98" w:rsidRDefault="001F71CD" w:rsidP="001F71CD">
      <w:pPr>
        <w:numPr>
          <w:ilvl w:val="0"/>
          <w:numId w:val="38"/>
        </w:numPr>
        <w:autoSpaceDE w:val="0"/>
        <w:autoSpaceDN w:val="0"/>
        <w:jc w:val="both"/>
        <w:rPr>
          <w:rFonts w:asciiTheme="minorHAnsi" w:hAnsiTheme="minorHAnsi" w:cs="Arial"/>
          <w:bCs/>
          <w:color w:val="333333"/>
          <w:sz w:val="18"/>
          <w:szCs w:val="18"/>
        </w:rPr>
      </w:pPr>
      <w:r w:rsidRPr="002F3C98">
        <w:rPr>
          <w:rFonts w:asciiTheme="minorHAnsi" w:hAnsiTheme="minorHAnsi" w:cs="Arial"/>
          <w:bCs/>
          <w:color w:val="333333"/>
          <w:sz w:val="18"/>
          <w:szCs w:val="18"/>
        </w:rPr>
        <w:t>Team co-ordination and co-operation with others</w:t>
      </w:r>
    </w:p>
    <w:p w:rsidR="001F71CD" w:rsidRPr="001F71CD" w:rsidRDefault="001F71CD" w:rsidP="001F71CD">
      <w:pPr>
        <w:numPr>
          <w:ilvl w:val="0"/>
          <w:numId w:val="38"/>
        </w:numPr>
        <w:autoSpaceDE w:val="0"/>
        <w:autoSpaceDN w:val="0"/>
        <w:jc w:val="both"/>
        <w:rPr>
          <w:rFonts w:asciiTheme="minorHAnsi" w:hAnsiTheme="minorHAnsi" w:cs="Arial"/>
          <w:bCs/>
          <w:color w:val="333333"/>
          <w:sz w:val="18"/>
          <w:szCs w:val="18"/>
        </w:rPr>
      </w:pPr>
      <w:r w:rsidRPr="002F3C98">
        <w:rPr>
          <w:rFonts w:asciiTheme="minorHAnsi" w:hAnsiTheme="minorHAnsi" w:cs="Arial"/>
          <w:bCs/>
          <w:color w:val="333333"/>
          <w:sz w:val="18"/>
          <w:szCs w:val="18"/>
        </w:rPr>
        <w:t xml:space="preserve">Ability to operate under pressure situation </w:t>
      </w:r>
    </w:p>
    <w:p w:rsidR="008D4703" w:rsidRDefault="008D4703" w:rsidP="00184C45">
      <w:pPr>
        <w:spacing w:line="276" w:lineRule="auto"/>
        <w:rPr>
          <w:rFonts w:ascii="Calibri" w:eastAsia="Calibri" w:hAnsi="Calibri"/>
          <w:b/>
          <w:sz w:val="18"/>
          <w:szCs w:val="18"/>
        </w:rPr>
      </w:pPr>
    </w:p>
    <w:p w:rsidR="00A106E3" w:rsidRPr="00924CB8" w:rsidRDefault="00E654BF" w:rsidP="00521A9C">
      <w:pPr>
        <w:spacing w:after="200" w:line="276" w:lineRule="auto"/>
        <w:rPr>
          <w:rFonts w:ascii="Calibri" w:eastAsia="Calibri" w:hAnsi="Calibri"/>
          <w:b/>
          <w:sz w:val="18"/>
          <w:szCs w:val="18"/>
          <w:lang w:val="en"/>
        </w:rPr>
      </w:pPr>
      <w:r w:rsidRPr="00924CB8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184C45" w:rsidRDefault="00E654BF" w:rsidP="00521A9C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924CB8">
        <w:rPr>
          <w:rFonts w:ascii="Calibri" w:eastAsia="Calibri" w:hAnsi="Calibri"/>
          <w:b/>
          <w:sz w:val="18"/>
          <w:szCs w:val="18"/>
        </w:rPr>
        <w:t>The Com</w:t>
      </w:r>
      <w:r w:rsidR="00184C45">
        <w:rPr>
          <w:rFonts w:ascii="Calibri" w:eastAsia="Calibri" w:hAnsi="Calibri"/>
          <w:b/>
          <w:sz w:val="18"/>
          <w:szCs w:val="18"/>
        </w:rPr>
        <w:t>p</w:t>
      </w:r>
      <w:r w:rsidRPr="00924CB8">
        <w:rPr>
          <w:rFonts w:ascii="Calibri" w:eastAsia="Calibri" w:hAnsi="Calibri"/>
          <w:b/>
          <w:sz w:val="18"/>
          <w:szCs w:val="18"/>
        </w:rPr>
        <w:t>any:</w:t>
      </w:r>
    </w:p>
    <w:p w:rsidR="00E654BF" w:rsidRPr="00924CB8" w:rsidRDefault="00E654BF" w:rsidP="00521A9C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924CB8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924CB8" w:rsidRDefault="00E654BF" w:rsidP="00521A9C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924CB8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924CB8" w:rsidRDefault="00E654BF" w:rsidP="00521A9C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924CB8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5C2115" w:rsidRPr="00924CB8" w:rsidRDefault="009E370E" w:rsidP="001F71CD">
      <w:pPr>
        <w:ind w:left="-360" w:firstLine="360"/>
        <w:jc w:val="both"/>
        <w:rPr>
          <w:rFonts w:ascii="Calibri" w:hAnsi="Calibri"/>
          <w:sz w:val="18"/>
          <w:szCs w:val="18"/>
        </w:rPr>
      </w:pPr>
      <w:r w:rsidRPr="00915328">
        <w:rPr>
          <w:rFonts w:ascii="Calibri" w:hAnsi="Calibri" w:cs="Arial"/>
          <w:b/>
          <w:sz w:val="18"/>
          <w:szCs w:val="18"/>
        </w:rPr>
        <w:t>Internal applicants – please advise your Line Manager if applying for this role.</w:t>
      </w:r>
      <w:bookmarkStart w:id="0" w:name="_GoBack"/>
      <w:bookmarkEnd w:id="0"/>
    </w:p>
    <w:sectPr w:rsidR="005C2115" w:rsidRPr="00924CB8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04" w:rsidRDefault="00465904">
      <w:r>
        <w:separator/>
      </w:r>
    </w:p>
  </w:endnote>
  <w:endnote w:type="continuationSeparator" w:id="0">
    <w:p w:rsidR="00465904" w:rsidRDefault="0046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04" w:rsidRDefault="00465904">
      <w:r>
        <w:separator/>
      </w:r>
    </w:p>
  </w:footnote>
  <w:footnote w:type="continuationSeparator" w:id="0">
    <w:p w:rsidR="00465904" w:rsidRDefault="00465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015AF7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407B1"/>
    <w:multiLevelType w:val="hybridMultilevel"/>
    <w:tmpl w:val="94B2D9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2A4780"/>
    <w:multiLevelType w:val="hybridMultilevel"/>
    <w:tmpl w:val="7D860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B217927"/>
    <w:multiLevelType w:val="hybridMultilevel"/>
    <w:tmpl w:val="28CEE2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676B1"/>
    <w:multiLevelType w:val="hybridMultilevel"/>
    <w:tmpl w:val="6DE8B5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B267D9"/>
    <w:multiLevelType w:val="hybridMultilevel"/>
    <w:tmpl w:val="6EAC53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9101F0"/>
    <w:multiLevelType w:val="hybridMultilevel"/>
    <w:tmpl w:val="270A1A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A62"/>
    <w:multiLevelType w:val="hybridMultilevel"/>
    <w:tmpl w:val="C7F467B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6102D1"/>
    <w:multiLevelType w:val="hybridMultilevel"/>
    <w:tmpl w:val="7862C0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4">
    <w:nsid w:val="48262963"/>
    <w:multiLevelType w:val="hybridMultilevel"/>
    <w:tmpl w:val="D192873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FD0E47"/>
    <w:multiLevelType w:val="hybridMultilevel"/>
    <w:tmpl w:val="F7D67E2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460D3E"/>
    <w:multiLevelType w:val="hybridMultilevel"/>
    <w:tmpl w:val="79AAD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9C5CC3"/>
    <w:multiLevelType w:val="hybridMultilevel"/>
    <w:tmpl w:val="CB04EED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466D21"/>
    <w:multiLevelType w:val="hybridMultilevel"/>
    <w:tmpl w:val="D3AAD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31"/>
  </w:num>
  <w:num w:numId="4">
    <w:abstractNumId w:val="2"/>
  </w:num>
  <w:num w:numId="5">
    <w:abstractNumId w:val="7"/>
  </w:num>
  <w:num w:numId="6">
    <w:abstractNumId w:val="38"/>
  </w:num>
  <w:num w:numId="7">
    <w:abstractNumId w:val="29"/>
  </w:num>
  <w:num w:numId="8">
    <w:abstractNumId w:val="15"/>
  </w:num>
  <w:num w:numId="9">
    <w:abstractNumId w:val="37"/>
  </w:num>
  <w:num w:numId="10">
    <w:abstractNumId w:val="40"/>
  </w:num>
  <w:num w:numId="11">
    <w:abstractNumId w:val="4"/>
  </w:num>
  <w:num w:numId="12">
    <w:abstractNumId w:val="17"/>
  </w:num>
  <w:num w:numId="13">
    <w:abstractNumId w:val="13"/>
  </w:num>
  <w:num w:numId="14">
    <w:abstractNumId w:val="32"/>
  </w:num>
  <w:num w:numId="15">
    <w:abstractNumId w:val="21"/>
  </w:num>
  <w:num w:numId="16">
    <w:abstractNumId w:val="33"/>
  </w:num>
  <w:num w:numId="17">
    <w:abstractNumId w:val="25"/>
  </w:num>
  <w:num w:numId="18">
    <w:abstractNumId w:val="34"/>
  </w:num>
  <w:num w:numId="19">
    <w:abstractNumId w:val="11"/>
  </w:num>
  <w:num w:numId="20">
    <w:abstractNumId w:val="19"/>
  </w:num>
  <w:num w:numId="21">
    <w:abstractNumId w:val="20"/>
  </w:num>
  <w:num w:numId="22">
    <w:abstractNumId w:val="3"/>
  </w:num>
  <w:num w:numId="23">
    <w:abstractNumId w:val="28"/>
  </w:num>
  <w:num w:numId="24">
    <w:abstractNumId w:val="23"/>
  </w:num>
  <w:num w:numId="25">
    <w:abstractNumId w:val="14"/>
  </w:num>
  <w:num w:numId="26">
    <w:abstractNumId w:val="0"/>
  </w:num>
  <w:num w:numId="27">
    <w:abstractNumId w:val="6"/>
  </w:num>
  <w:num w:numId="28">
    <w:abstractNumId w:val="27"/>
  </w:num>
  <w:num w:numId="29">
    <w:abstractNumId w:val="35"/>
  </w:num>
  <w:num w:numId="30">
    <w:abstractNumId w:val="22"/>
  </w:num>
  <w:num w:numId="31">
    <w:abstractNumId w:val="18"/>
  </w:num>
  <w:num w:numId="32">
    <w:abstractNumId w:val="8"/>
  </w:num>
  <w:num w:numId="33">
    <w:abstractNumId w:val="12"/>
  </w:num>
  <w:num w:numId="34">
    <w:abstractNumId w:val="30"/>
  </w:num>
  <w:num w:numId="35">
    <w:abstractNumId w:val="16"/>
  </w:num>
  <w:num w:numId="36">
    <w:abstractNumId w:val="24"/>
  </w:num>
  <w:num w:numId="37">
    <w:abstractNumId w:val="26"/>
  </w:num>
  <w:num w:numId="38">
    <w:abstractNumId w:val="9"/>
  </w:num>
  <w:num w:numId="39">
    <w:abstractNumId w:val="1"/>
  </w:num>
  <w:num w:numId="40">
    <w:abstractNumId w:val="39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15AF7"/>
    <w:rsid w:val="000306A9"/>
    <w:rsid w:val="00035418"/>
    <w:rsid w:val="00037868"/>
    <w:rsid w:val="000427EC"/>
    <w:rsid w:val="00051C08"/>
    <w:rsid w:val="000835F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84C45"/>
    <w:rsid w:val="001A5FBA"/>
    <w:rsid w:val="001D147B"/>
    <w:rsid w:val="001E1733"/>
    <w:rsid w:val="001F61A8"/>
    <w:rsid w:val="001F71CD"/>
    <w:rsid w:val="00206E3D"/>
    <w:rsid w:val="002443F1"/>
    <w:rsid w:val="00254C2A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0725"/>
    <w:rsid w:val="003F7F53"/>
    <w:rsid w:val="00465904"/>
    <w:rsid w:val="004B5135"/>
    <w:rsid w:val="004F2272"/>
    <w:rsid w:val="004F3F97"/>
    <w:rsid w:val="00521A9C"/>
    <w:rsid w:val="005244CD"/>
    <w:rsid w:val="00544400"/>
    <w:rsid w:val="00563316"/>
    <w:rsid w:val="0057345B"/>
    <w:rsid w:val="005A4A2A"/>
    <w:rsid w:val="005C2115"/>
    <w:rsid w:val="005C7A61"/>
    <w:rsid w:val="00605ACB"/>
    <w:rsid w:val="006279E0"/>
    <w:rsid w:val="00644C05"/>
    <w:rsid w:val="00652207"/>
    <w:rsid w:val="00687B42"/>
    <w:rsid w:val="00696FE1"/>
    <w:rsid w:val="006B304F"/>
    <w:rsid w:val="006F0181"/>
    <w:rsid w:val="00703CC9"/>
    <w:rsid w:val="0071195A"/>
    <w:rsid w:val="00720BC8"/>
    <w:rsid w:val="00733F28"/>
    <w:rsid w:val="00762997"/>
    <w:rsid w:val="00796571"/>
    <w:rsid w:val="007C4138"/>
    <w:rsid w:val="007D0673"/>
    <w:rsid w:val="008539F5"/>
    <w:rsid w:val="00885CB8"/>
    <w:rsid w:val="00894231"/>
    <w:rsid w:val="008D0CA9"/>
    <w:rsid w:val="008D0FE2"/>
    <w:rsid w:val="008D4703"/>
    <w:rsid w:val="008E273B"/>
    <w:rsid w:val="008F0803"/>
    <w:rsid w:val="008F0D53"/>
    <w:rsid w:val="00924CB8"/>
    <w:rsid w:val="009878B1"/>
    <w:rsid w:val="00994D3E"/>
    <w:rsid w:val="009A277A"/>
    <w:rsid w:val="009A2A83"/>
    <w:rsid w:val="009A73EB"/>
    <w:rsid w:val="009D0B11"/>
    <w:rsid w:val="009E370E"/>
    <w:rsid w:val="00A106E3"/>
    <w:rsid w:val="00A31A16"/>
    <w:rsid w:val="00A3311A"/>
    <w:rsid w:val="00A40A2C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937EF"/>
    <w:rsid w:val="00DA0EFA"/>
    <w:rsid w:val="00DC0AC2"/>
    <w:rsid w:val="00DC515B"/>
    <w:rsid w:val="00DD0ACC"/>
    <w:rsid w:val="00DD6731"/>
    <w:rsid w:val="00DF339D"/>
    <w:rsid w:val="00E018B5"/>
    <w:rsid w:val="00E21772"/>
    <w:rsid w:val="00E248BC"/>
    <w:rsid w:val="00E25C00"/>
    <w:rsid w:val="00E33787"/>
    <w:rsid w:val="00E5711A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177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1772"/>
    <w:rPr>
      <w:rFonts w:ascii="Calibri" w:eastAsia="Calibri" w:hAnsi="Calibri"/>
      <w:sz w:val="22"/>
      <w:szCs w:val="21"/>
      <w:lang w:eastAsia="en-US"/>
    </w:rPr>
  </w:style>
  <w:style w:type="paragraph" w:styleId="BodyText">
    <w:name w:val="Body Text"/>
    <w:basedOn w:val="Normal"/>
    <w:link w:val="BodyTextChar"/>
    <w:rsid w:val="00924CB8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924CB8"/>
    <w:rPr>
      <w:rFonts w:ascii="Tahoma" w:hAnsi="Tahoma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F71CD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2177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1772"/>
    <w:rPr>
      <w:rFonts w:ascii="Calibri" w:eastAsia="Calibri" w:hAnsi="Calibri"/>
      <w:sz w:val="22"/>
      <w:szCs w:val="21"/>
      <w:lang w:eastAsia="en-US"/>
    </w:rPr>
  </w:style>
  <w:style w:type="paragraph" w:styleId="BodyText">
    <w:name w:val="Body Text"/>
    <w:basedOn w:val="Normal"/>
    <w:link w:val="BodyTextChar"/>
    <w:rsid w:val="00924CB8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924CB8"/>
    <w:rPr>
      <w:rFonts w:ascii="Tahoma" w:hAnsi="Tahoma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F71CD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B4EA-9F26-4568-B080-98FAB35D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3123</CharactersWithSpaces>
  <SharedDoc>false</SharedDoc>
  <HLinks>
    <vt:vector size="6" baseType="variant">
      <vt:variant>
        <vt:i4>7340032</vt:i4>
      </vt:variant>
      <vt:variant>
        <vt:i4>0</vt:i4>
      </vt:variant>
      <vt:variant>
        <vt:i4>0</vt:i4>
      </vt:variant>
      <vt:variant>
        <vt:i4>5</vt:i4>
      </vt:variant>
      <vt:variant>
        <vt:lpwstr>mailto:Philip.Court@taylorwimpey.com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2</cp:revision>
  <cp:lastPrinted>2013-04-02T07:01:00Z</cp:lastPrinted>
  <dcterms:created xsi:type="dcterms:W3CDTF">2016-02-01T15:11:00Z</dcterms:created>
  <dcterms:modified xsi:type="dcterms:W3CDTF">2016-02-01T15:11:00Z</dcterms:modified>
</cp:coreProperties>
</file>