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3544"/>
      </w:tblGrid>
      <w:tr w:rsidR="00CC6A99" w14:paraId="1F4EC9AB" w14:textId="77777777">
        <w:tc>
          <w:tcPr>
            <w:tcW w:w="2660" w:type="dxa"/>
            <w:shd w:val="pct12" w:color="000000" w:fill="FFFFFF"/>
          </w:tcPr>
          <w:p w14:paraId="1F4EC9A9" w14:textId="77777777" w:rsidR="00CC6A99" w:rsidRDefault="00CC6A99">
            <w:pPr>
              <w:pStyle w:val="Heading7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14:paraId="1F4EC9AA" w14:textId="77777777" w:rsidR="00CC6A99" w:rsidRDefault="00D67BEA" w:rsidP="00152046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 Repair Technician</w:t>
            </w:r>
          </w:p>
        </w:tc>
      </w:tr>
      <w:tr w:rsidR="00CC6A99" w14:paraId="1F4EC9AE" w14:textId="77777777">
        <w:tc>
          <w:tcPr>
            <w:tcW w:w="2660" w:type="dxa"/>
            <w:shd w:val="pct12" w:color="000000" w:fill="FFFFFF"/>
          </w:tcPr>
          <w:p w14:paraId="1F4EC9AC" w14:textId="77777777" w:rsidR="00CC6A99" w:rsidRDefault="00CC6A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14:paraId="1F4EC9AD" w14:textId="21F1C0E4" w:rsidR="00CC6A99" w:rsidRPr="00FF0B34" w:rsidRDefault="00FF0B34" w:rsidP="00432329">
            <w:pPr>
              <w:rPr>
                <w:rFonts w:ascii="Arial" w:hAnsi="Arial"/>
                <w:b/>
                <w:bCs/>
                <w:sz w:val="22"/>
              </w:rPr>
            </w:pPr>
            <w:r w:rsidRPr="00FF0B34">
              <w:rPr>
                <w:rFonts w:ascii="Arial" w:hAnsi="Arial"/>
                <w:b/>
                <w:bCs/>
                <w:sz w:val="22"/>
              </w:rPr>
              <w:t xml:space="preserve">Taylor Wimpey </w:t>
            </w:r>
            <w:r w:rsidR="00432329">
              <w:rPr>
                <w:rFonts w:ascii="Arial" w:hAnsi="Arial"/>
                <w:b/>
                <w:bCs/>
                <w:sz w:val="22"/>
              </w:rPr>
              <w:t>Yorkshire</w:t>
            </w:r>
            <w:r w:rsidRPr="00FF0B34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CC6A99" w14:paraId="1F4EC9B1" w14:textId="77777777">
        <w:tc>
          <w:tcPr>
            <w:tcW w:w="2660" w:type="dxa"/>
            <w:shd w:val="pct12" w:color="000000" w:fill="FFFFFF"/>
          </w:tcPr>
          <w:p w14:paraId="1F4EC9AF" w14:textId="77777777" w:rsidR="00CC6A99" w:rsidRDefault="00CC6A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14:paraId="1F4EC9B0" w14:textId="52358169" w:rsidR="00CC6A99" w:rsidRPr="00FF0B34" w:rsidRDefault="00432329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Wakefield</w:t>
            </w:r>
          </w:p>
        </w:tc>
      </w:tr>
      <w:tr w:rsidR="00CC6A99" w14:paraId="1F4EC9B4" w14:textId="77777777">
        <w:tc>
          <w:tcPr>
            <w:tcW w:w="2660" w:type="dxa"/>
            <w:shd w:val="pct12" w:color="000000" w:fill="FFFFFF"/>
          </w:tcPr>
          <w:p w14:paraId="1F4EC9B2" w14:textId="77777777" w:rsidR="00CC6A99" w:rsidRDefault="00CC6A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14:paraId="1F4EC9B3" w14:textId="77777777" w:rsidR="00CC6A99" w:rsidRDefault="0040614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Customer Service Manager</w:t>
            </w:r>
          </w:p>
        </w:tc>
      </w:tr>
      <w:tr w:rsidR="00CC6A99" w14:paraId="1F4EC9BA" w14:textId="77777777">
        <w:tc>
          <w:tcPr>
            <w:tcW w:w="2660" w:type="dxa"/>
            <w:shd w:val="pct12" w:color="000000" w:fill="FFFFFF"/>
          </w:tcPr>
          <w:p w14:paraId="1F4EC9B5" w14:textId="77777777" w:rsidR="00CC6A99" w:rsidRDefault="00CC6A9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3685" w:type="dxa"/>
            <w:tcBorders>
              <w:right w:val="nil"/>
            </w:tcBorders>
          </w:tcPr>
          <w:p w14:paraId="1F4EC9B6" w14:textId="77777777" w:rsidR="00CC6A99" w:rsidRDefault="00406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Customers</w:t>
            </w:r>
          </w:p>
          <w:p w14:paraId="1F4EC9B7" w14:textId="77777777" w:rsidR="00406146" w:rsidRDefault="00D67B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Service Department</w:t>
            </w:r>
          </w:p>
          <w:p w14:paraId="1F4EC9B8" w14:textId="77777777" w:rsidR="00CC6A99" w:rsidRDefault="00D67B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Production Department</w:t>
            </w:r>
          </w:p>
        </w:tc>
        <w:tc>
          <w:tcPr>
            <w:tcW w:w="3544" w:type="dxa"/>
            <w:tcBorders>
              <w:left w:val="nil"/>
            </w:tcBorders>
          </w:tcPr>
          <w:p w14:paraId="1F4EC9B9" w14:textId="77777777" w:rsidR="00CC6A99" w:rsidRDefault="00CC6A99" w:rsidP="00D67BEA">
            <w:pPr>
              <w:rPr>
                <w:sz w:val="22"/>
              </w:rPr>
            </w:pPr>
          </w:p>
        </w:tc>
      </w:tr>
    </w:tbl>
    <w:p w14:paraId="1F4EC9BB" w14:textId="77777777" w:rsidR="00CC6A99" w:rsidRDefault="00CC6A9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BD" w14:textId="77777777" w:rsidTr="00C60564">
        <w:tc>
          <w:tcPr>
            <w:tcW w:w="9889" w:type="dxa"/>
            <w:shd w:val="clear" w:color="auto" w:fill="auto"/>
          </w:tcPr>
          <w:p w14:paraId="1F4EC9BC" w14:textId="77777777" w:rsidR="00CC6A99" w:rsidRDefault="00CC6A99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CC6A99" w14:paraId="1F4EC9BF" w14:textId="77777777">
        <w:tc>
          <w:tcPr>
            <w:tcW w:w="9889" w:type="dxa"/>
          </w:tcPr>
          <w:p w14:paraId="1F4EC9BE" w14:textId="00E03D78" w:rsidR="00CC6A99" w:rsidRDefault="00D67BEA" w:rsidP="004323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To undertake both planned and reactive maintenance on occupied homes across the Taylor Wimpey </w:t>
            </w:r>
            <w:r w:rsidR="00432329">
              <w:rPr>
                <w:rFonts w:ascii="Arial" w:hAnsi="Arial"/>
              </w:rPr>
              <w:t>Yorkshire</w:t>
            </w:r>
            <w:r>
              <w:rPr>
                <w:rFonts w:ascii="Arial" w:hAnsi="Arial"/>
              </w:rPr>
              <w:t xml:space="preserve"> geographical area.</w:t>
            </w:r>
          </w:p>
        </w:tc>
      </w:tr>
    </w:tbl>
    <w:p w14:paraId="1F4EC9C0" w14:textId="77777777" w:rsidR="00CC6A99" w:rsidRDefault="00CC6A9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C2" w14:textId="77777777" w:rsidTr="00C60564">
        <w:tc>
          <w:tcPr>
            <w:tcW w:w="9889" w:type="dxa"/>
            <w:shd w:val="clear" w:color="auto" w:fill="auto"/>
          </w:tcPr>
          <w:p w14:paraId="1F4EC9C1" w14:textId="77777777" w:rsidR="00CC6A99" w:rsidRDefault="00CC6A99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D67BEA" w14:paraId="1F4EC9C4" w14:textId="77777777" w:rsidTr="00C60564">
        <w:tc>
          <w:tcPr>
            <w:tcW w:w="9889" w:type="dxa"/>
            <w:shd w:val="clear" w:color="auto" w:fill="auto"/>
          </w:tcPr>
          <w:p w14:paraId="1F4EC9C3" w14:textId="77777777" w:rsidR="00D67BEA" w:rsidRDefault="00D67BEA" w:rsidP="00D67BEA">
            <w:pPr>
              <w:pStyle w:val="Heading1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Repair</w:t>
            </w:r>
          </w:p>
        </w:tc>
      </w:tr>
      <w:tr w:rsidR="00CC6A99" w14:paraId="1F4EC9C9" w14:textId="77777777">
        <w:trPr>
          <w:trHeight w:val="1339"/>
        </w:trPr>
        <w:tc>
          <w:tcPr>
            <w:tcW w:w="9889" w:type="dxa"/>
          </w:tcPr>
          <w:p w14:paraId="1F4EC9C5" w14:textId="77777777" w:rsidR="00CC6A99" w:rsidRDefault="00CC6A99">
            <w:pPr>
              <w:ind w:left="170" w:hanging="170"/>
              <w:rPr>
                <w:rFonts w:ascii="Arial" w:hAnsi="Arial"/>
                <w:sz w:val="22"/>
              </w:rPr>
            </w:pPr>
          </w:p>
          <w:p w14:paraId="1F4EC9C6" w14:textId="77777777" w:rsidR="00544CE9" w:rsidRDefault="00D67BEA" w:rsidP="006A257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Planned and reactive remedial work with respect to carpentry, plumbing, painting, dry lining and any other duties as directed by the CSM</w:t>
            </w:r>
          </w:p>
          <w:p w14:paraId="1F4EC9C7" w14:textId="77777777" w:rsidR="00D67BEA" w:rsidRDefault="00D67BEA" w:rsidP="006A257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Undertake the co-ordination of work as required</w:t>
            </w:r>
          </w:p>
          <w:p w14:paraId="1F4EC9C8" w14:textId="77777777" w:rsidR="00D67BEA" w:rsidRDefault="00D67BEA" w:rsidP="006A257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Undertake any inspections of issues as required by the Customer Services Manager</w:t>
            </w:r>
          </w:p>
        </w:tc>
      </w:tr>
    </w:tbl>
    <w:p w14:paraId="1F4EC9CA" w14:textId="77777777" w:rsidR="00CC6A99" w:rsidRDefault="00CC6A9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CC" w14:textId="77777777" w:rsidTr="00C60564">
        <w:tc>
          <w:tcPr>
            <w:tcW w:w="9889" w:type="dxa"/>
            <w:shd w:val="clear" w:color="auto" w:fill="auto"/>
          </w:tcPr>
          <w:p w14:paraId="1F4EC9CB" w14:textId="77777777" w:rsidR="00CC6A99" w:rsidRDefault="00D67BEA" w:rsidP="00D67BEA">
            <w:pPr>
              <w:pStyle w:val="Heading1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Customer Service</w:t>
            </w:r>
          </w:p>
        </w:tc>
      </w:tr>
      <w:tr w:rsidR="00CC6A99" w14:paraId="1F4EC9D2" w14:textId="77777777">
        <w:tc>
          <w:tcPr>
            <w:tcW w:w="9889" w:type="dxa"/>
          </w:tcPr>
          <w:p w14:paraId="1F4EC9CD" w14:textId="77777777" w:rsidR="00CC6A99" w:rsidRDefault="00D67BEA" w:rsidP="00FF0B34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Regular customer liaison</w:t>
            </w:r>
          </w:p>
          <w:p w14:paraId="1F4EC9CE" w14:textId="77777777" w:rsidR="00D67BEA" w:rsidRDefault="00D67BEA" w:rsidP="00FF0B34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Regular liaison with the Customer Service Department to ensure they are kept fully up to date.</w:t>
            </w:r>
          </w:p>
          <w:p w14:paraId="1F4EC9CF" w14:textId="77777777" w:rsidR="00D67BEA" w:rsidRDefault="00D67BEA" w:rsidP="00FF0B34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remain calm and collected when faced with difficult customers, and situations, so a high level of personal integrity and respect for others is essential.</w:t>
            </w:r>
          </w:p>
          <w:p w14:paraId="1F4EC9D0" w14:textId="77777777" w:rsidR="00D67BEA" w:rsidRDefault="00D67BEA" w:rsidP="00FF0B34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communicate accurately at the same level of understanding with the customer.</w:t>
            </w:r>
          </w:p>
          <w:p w14:paraId="1F4EC9D1" w14:textId="77777777" w:rsidR="00D67BEA" w:rsidRDefault="00D67BEA" w:rsidP="00FF0B34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Honest and trustworthy</w:t>
            </w:r>
          </w:p>
        </w:tc>
      </w:tr>
    </w:tbl>
    <w:p w14:paraId="1F4EC9D3" w14:textId="77777777" w:rsidR="00CC6A99" w:rsidRDefault="00CC6A9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D5" w14:textId="77777777" w:rsidTr="00C60564">
        <w:trPr>
          <w:trHeight w:val="107"/>
        </w:trPr>
        <w:tc>
          <w:tcPr>
            <w:tcW w:w="9889" w:type="dxa"/>
            <w:shd w:val="clear" w:color="auto" w:fill="auto"/>
          </w:tcPr>
          <w:p w14:paraId="1F4EC9D4" w14:textId="77777777" w:rsidR="00CC6A99" w:rsidRDefault="00D67BEA" w:rsidP="00D67BEA">
            <w:pPr>
              <w:pStyle w:val="Heading1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Team work</w:t>
            </w:r>
          </w:p>
        </w:tc>
      </w:tr>
      <w:tr w:rsidR="00CC6A99" w14:paraId="1F4EC9D7" w14:textId="77777777" w:rsidTr="00C60564">
        <w:trPr>
          <w:trHeight w:val="500"/>
        </w:trPr>
        <w:tc>
          <w:tcPr>
            <w:tcW w:w="9889" w:type="dxa"/>
          </w:tcPr>
          <w:p w14:paraId="1F4EC9D6" w14:textId="77777777" w:rsidR="009A3D28" w:rsidRPr="006A2571" w:rsidRDefault="00D67BEA" w:rsidP="006A257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support and assistance to other team members.</w:t>
            </w:r>
          </w:p>
        </w:tc>
      </w:tr>
    </w:tbl>
    <w:p w14:paraId="1F4EC9D8" w14:textId="77777777" w:rsidR="00CC6A99" w:rsidRDefault="00CC6A9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DA" w14:textId="77777777" w:rsidTr="00C60564">
        <w:tc>
          <w:tcPr>
            <w:tcW w:w="9889" w:type="dxa"/>
            <w:shd w:val="clear" w:color="auto" w:fill="auto"/>
          </w:tcPr>
          <w:p w14:paraId="1F4EC9D9" w14:textId="77777777" w:rsidR="00CC6A99" w:rsidRDefault="00D67BEA" w:rsidP="0040614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Cost Control</w:t>
            </w:r>
          </w:p>
        </w:tc>
      </w:tr>
      <w:tr w:rsidR="00CC6A99" w14:paraId="1F4EC9DD" w14:textId="77777777">
        <w:trPr>
          <w:trHeight w:val="803"/>
        </w:trPr>
        <w:tc>
          <w:tcPr>
            <w:tcW w:w="9889" w:type="dxa"/>
          </w:tcPr>
          <w:p w14:paraId="1F4EC9DB" w14:textId="77777777" w:rsidR="00406146" w:rsidRDefault="00D67BEA" w:rsidP="00406146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and carry out work in a safe, cost effective manner.</w:t>
            </w:r>
          </w:p>
          <w:p w14:paraId="1F4EC9DC" w14:textId="77777777" w:rsidR="00D67BEA" w:rsidRDefault="00D67BEA" w:rsidP="00406146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aware and observe any opportunity to reduce costs and improve standards and ensure those ideas are shared with your team.</w:t>
            </w:r>
          </w:p>
        </w:tc>
      </w:tr>
    </w:tbl>
    <w:p w14:paraId="1F4EC9DE" w14:textId="77777777" w:rsidR="00C813FD" w:rsidRDefault="00C813FD" w:rsidP="00D67BE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14:paraId="1F4EC9E0" w14:textId="77777777" w:rsidTr="00C60564">
        <w:trPr>
          <w:trHeight w:val="74"/>
        </w:trPr>
        <w:tc>
          <w:tcPr>
            <w:tcW w:w="9889" w:type="dxa"/>
            <w:shd w:val="clear" w:color="auto" w:fill="auto"/>
          </w:tcPr>
          <w:p w14:paraId="1F4EC9DF" w14:textId="77777777" w:rsidR="00CC6A99" w:rsidRDefault="00D67BEA" w:rsidP="00D67BEA">
            <w:pPr>
              <w:pStyle w:val="Heading1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Health</w:t>
            </w:r>
            <w:r w:rsidR="00C60564">
              <w:rPr>
                <w:rFonts w:ascii="Arial" w:hAnsi="Arial"/>
                <w:sz w:val="22"/>
                <w:u w:val="none"/>
              </w:rPr>
              <w:t xml:space="preserve">, </w:t>
            </w:r>
            <w:r>
              <w:rPr>
                <w:rFonts w:ascii="Arial" w:hAnsi="Arial"/>
                <w:sz w:val="22"/>
                <w:u w:val="none"/>
              </w:rPr>
              <w:t>Safety and Environment</w:t>
            </w:r>
          </w:p>
        </w:tc>
      </w:tr>
      <w:tr w:rsidR="00CC6A99" w14:paraId="1F4EC9E3" w14:textId="77777777" w:rsidTr="00C60564">
        <w:trPr>
          <w:trHeight w:val="880"/>
        </w:trPr>
        <w:tc>
          <w:tcPr>
            <w:tcW w:w="9889" w:type="dxa"/>
          </w:tcPr>
          <w:p w14:paraId="1F4EC9E1" w14:textId="77777777" w:rsidR="009A3D28" w:rsidRDefault="00D67BEA" w:rsidP="009A3D28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appreciation of Health and Safety issues.</w:t>
            </w:r>
          </w:p>
          <w:p w14:paraId="1F4EC9E2" w14:textId="77777777" w:rsidR="00D67BEA" w:rsidRDefault="00D67BEA" w:rsidP="009A3D28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understanding of NHBC standards</w:t>
            </w:r>
          </w:p>
        </w:tc>
      </w:tr>
    </w:tbl>
    <w:p w14:paraId="1F4EC9E4" w14:textId="77777777" w:rsidR="00B61E25" w:rsidRDefault="00B61E25" w:rsidP="00B61E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60564" w:rsidRPr="00320ED3" w14:paraId="1F4EC9E6" w14:textId="77777777" w:rsidTr="00320ED3">
        <w:tc>
          <w:tcPr>
            <w:tcW w:w="9889" w:type="dxa"/>
            <w:shd w:val="clear" w:color="auto" w:fill="auto"/>
          </w:tcPr>
          <w:p w14:paraId="1F4EC9E5" w14:textId="77777777" w:rsidR="00C60564" w:rsidRPr="00320ED3" w:rsidRDefault="00C60564" w:rsidP="00320E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ED3">
              <w:rPr>
                <w:rFonts w:ascii="Arial" w:hAnsi="Arial" w:cs="Arial"/>
                <w:b/>
                <w:sz w:val="22"/>
                <w:szCs w:val="22"/>
              </w:rPr>
              <w:t>Knowledge Required</w:t>
            </w:r>
          </w:p>
        </w:tc>
      </w:tr>
      <w:tr w:rsidR="00C60564" w:rsidRPr="00320ED3" w14:paraId="1F4EC9ED" w14:textId="77777777" w:rsidTr="00320ED3">
        <w:tc>
          <w:tcPr>
            <w:tcW w:w="9889" w:type="dxa"/>
            <w:shd w:val="clear" w:color="auto" w:fill="auto"/>
          </w:tcPr>
          <w:p w14:paraId="1F4EC9E7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Must be able to demonstrate experience and relevant qualifications / experience in at least one trade (mentioned above) with a willingness to further develop your skill base.</w:t>
            </w:r>
          </w:p>
          <w:p w14:paraId="1F4EC9E8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Strong working knowledge of building fabric maintenance.</w:t>
            </w:r>
          </w:p>
          <w:p w14:paraId="1F4EC9E9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Good all-round DIY skills.</w:t>
            </w:r>
          </w:p>
          <w:p w14:paraId="1F4EC9EA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Knowledge of building services water systems.</w:t>
            </w:r>
          </w:p>
          <w:p w14:paraId="1F4EC9EB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Previous experience of working in a public-facing, culturally diverse environment.</w:t>
            </w:r>
          </w:p>
          <w:p w14:paraId="1F4EC9EC" w14:textId="77777777" w:rsidR="00C60564" w:rsidRPr="00320ED3" w:rsidRDefault="00C60564" w:rsidP="00320ED3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Clean and valid driving licence.</w:t>
            </w:r>
          </w:p>
        </w:tc>
      </w:tr>
    </w:tbl>
    <w:p w14:paraId="1F4EC9EE" w14:textId="77777777" w:rsidR="00C60564" w:rsidRDefault="00C60564" w:rsidP="00A71E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60564" w:rsidRPr="00320ED3" w14:paraId="1F4EC9F0" w14:textId="77777777" w:rsidTr="00320ED3">
        <w:tc>
          <w:tcPr>
            <w:tcW w:w="10138" w:type="dxa"/>
            <w:shd w:val="clear" w:color="auto" w:fill="auto"/>
          </w:tcPr>
          <w:p w14:paraId="1F4EC9EF" w14:textId="77777777" w:rsidR="00C60564" w:rsidRPr="00320ED3" w:rsidRDefault="00C60564" w:rsidP="00320E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0ED3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C60564" w:rsidRPr="00320ED3" w14:paraId="1F4EC9F2" w14:textId="77777777" w:rsidTr="00320ED3">
        <w:tc>
          <w:tcPr>
            <w:tcW w:w="10138" w:type="dxa"/>
            <w:shd w:val="clear" w:color="auto" w:fill="auto"/>
          </w:tcPr>
          <w:p w14:paraId="1F4EC9F1" w14:textId="77777777" w:rsidR="00C60564" w:rsidRPr="00320ED3" w:rsidRDefault="00C60564" w:rsidP="00320ED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20ED3">
              <w:rPr>
                <w:rFonts w:ascii="Arial" w:hAnsi="Arial" w:cs="Arial"/>
                <w:sz w:val="22"/>
                <w:szCs w:val="22"/>
              </w:rPr>
              <w:t>Relevant recognised trade apprenticeship</w:t>
            </w:r>
          </w:p>
        </w:tc>
      </w:tr>
    </w:tbl>
    <w:p w14:paraId="1F4EC9F3" w14:textId="77777777" w:rsidR="00C60564" w:rsidRDefault="00C60564" w:rsidP="00A71E91">
      <w:pPr>
        <w:rPr>
          <w:rFonts w:ascii="Arial" w:hAnsi="Arial" w:cs="Arial"/>
          <w:sz w:val="22"/>
          <w:szCs w:val="22"/>
        </w:rPr>
      </w:pPr>
    </w:p>
    <w:p w14:paraId="1F4EC9F4" w14:textId="7072EC98" w:rsidR="00B61E25" w:rsidRDefault="00B61E25" w:rsidP="00095131">
      <w:r w:rsidRPr="0064256A">
        <w:rPr>
          <w:rFonts w:ascii="Arial" w:hAnsi="Arial" w:cs="Arial"/>
          <w:sz w:val="22"/>
          <w:szCs w:val="22"/>
        </w:rPr>
        <w:t xml:space="preserve">If you wish to be considered for this role then please apply to </w:t>
      </w:r>
      <w:r w:rsidR="00432329">
        <w:rPr>
          <w:rFonts w:ascii="Arial" w:hAnsi="Arial" w:cs="Arial"/>
          <w:sz w:val="22"/>
          <w:szCs w:val="22"/>
        </w:rPr>
        <w:t>Amanda Machon</w:t>
      </w:r>
      <w:r w:rsidR="00C60564">
        <w:rPr>
          <w:rFonts w:ascii="Arial" w:hAnsi="Arial" w:cs="Arial"/>
          <w:sz w:val="22"/>
          <w:szCs w:val="22"/>
        </w:rPr>
        <w:t xml:space="preserve">, Customer Services </w:t>
      </w:r>
      <w:r w:rsidR="00432329">
        <w:rPr>
          <w:rFonts w:ascii="Arial" w:hAnsi="Arial" w:cs="Arial"/>
          <w:sz w:val="22"/>
          <w:szCs w:val="22"/>
        </w:rPr>
        <w:t>manager</w:t>
      </w:r>
      <w:r w:rsidR="00497307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432329" w:rsidRPr="008F7A8D">
          <w:rPr>
            <w:rStyle w:val="Hyperlink"/>
            <w:rFonts w:ascii="Arial" w:hAnsi="Arial" w:cs="Arial"/>
            <w:sz w:val="22"/>
            <w:szCs w:val="22"/>
          </w:rPr>
          <w:t>amanda.machon@taylorwimpey.com</w:t>
        </w:r>
      </w:hyperlink>
      <w:r w:rsidR="00834199">
        <w:rPr>
          <w:rFonts w:ascii="Arial" w:hAnsi="Arial" w:cs="Arial"/>
          <w:sz w:val="22"/>
          <w:szCs w:val="22"/>
        </w:rPr>
        <w:t xml:space="preserve"> by </w:t>
      </w:r>
      <w:r w:rsidR="00432329">
        <w:rPr>
          <w:rFonts w:ascii="Arial" w:hAnsi="Arial" w:cs="Arial"/>
          <w:b/>
          <w:sz w:val="22"/>
          <w:szCs w:val="22"/>
        </w:rPr>
        <w:t>01 May</w:t>
      </w:r>
      <w:r w:rsidR="00AB3163">
        <w:rPr>
          <w:rFonts w:ascii="Arial" w:hAnsi="Arial" w:cs="Arial"/>
          <w:b/>
          <w:sz w:val="22"/>
          <w:szCs w:val="22"/>
        </w:rPr>
        <w:t xml:space="preserve"> </w:t>
      </w:r>
      <w:r w:rsidR="00C60564">
        <w:rPr>
          <w:rFonts w:ascii="Arial" w:hAnsi="Arial" w:cs="Arial"/>
          <w:b/>
          <w:sz w:val="22"/>
          <w:szCs w:val="22"/>
        </w:rPr>
        <w:t>2015</w:t>
      </w:r>
      <w:r w:rsidR="00442446">
        <w:rPr>
          <w:rFonts w:ascii="Arial" w:hAnsi="Arial" w:cs="Arial"/>
          <w:b/>
          <w:sz w:val="22"/>
          <w:szCs w:val="22"/>
        </w:rPr>
        <w:t>.</w:t>
      </w:r>
      <w:r w:rsidR="00095131">
        <w:t xml:space="preserve"> </w:t>
      </w:r>
    </w:p>
    <w:p w14:paraId="1F4EC9F5" w14:textId="77777777" w:rsidR="00CC6A99" w:rsidRDefault="00CC6A99"/>
    <w:sectPr w:rsidR="00CC6A99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C9F8" w14:textId="77777777" w:rsidR="00601457" w:rsidRDefault="00601457">
      <w:r>
        <w:separator/>
      </w:r>
    </w:p>
  </w:endnote>
  <w:endnote w:type="continuationSeparator" w:id="0">
    <w:p w14:paraId="1F4EC9F9" w14:textId="77777777" w:rsidR="00601457" w:rsidRDefault="006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C9F6" w14:textId="77777777" w:rsidR="00601457" w:rsidRDefault="00601457">
      <w:r>
        <w:separator/>
      </w:r>
    </w:p>
  </w:footnote>
  <w:footnote w:type="continuationSeparator" w:id="0">
    <w:p w14:paraId="1F4EC9F7" w14:textId="77777777" w:rsidR="00601457" w:rsidRDefault="0060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57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124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12123E"/>
    <w:multiLevelType w:val="hybridMultilevel"/>
    <w:tmpl w:val="00761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8A352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6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4816268B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8">
    <w:nsid w:val="54823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64506B"/>
    <w:multiLevelType w:val="hybridMultilevel"/>
    <w:tmpl w:val="DF8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80809"/>
    <w:multiLevelType w:val="hybridMultilevel"/>
    <w:tmpl w:val="E7E4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5"/>
    <w:rsid w:val="00095131"/>
    <w:rsid w:val="001064FF"/>
    <w:rsid w:val="00152046"/>
    <w:rsid w:val="001543AB"/>
    <w:rsid w:val="001B2C54"/>
    <w:rsid w:val="001C283A"/>
    <w:rsid w:val="001E7AC1"/>
    <w:rsid w:val="00203BF7"/>
    <w:rsid w:val="00261709"/>
    <w:rsid w:val="00284949"/>
    <w:rsid w:val="00291024"/>
    <w:rsid w:val="002B274F"/>
    <w:rsid w:val="00320ED3"/>
    <w:rsid w:val="00353BA3"/>
    <w:rsid w:val="0035612C"/>
    <w:rsid w:val="003E7134"/>
    <w:rsid w:val="00406146"/>
    <w:rsid w:val="00413E55"/>
    <w:rsid w:val="004270C5"/>
    <w:rsid w:val="00432329"/>
    <w:rsid w:val="0044205E"/>
    <w:rsid w:val="00442446"/>
    <w:rsid w:val="004960F1"/>
    <w:rsid w:val="00497307"/>
    <w:rsid w:val="004D3DCB"/>
    <w:rsid w:val="00544CE9"/>
    <w:rsid w:val="00592CDE"/>
    <w:rsid w:val="005E3BE0"/>
    <w:rsid w:val="00601457"/>
    <w:rsid w:val="00606F7B"/>
    <w:rsid w:val="00612E09"/>
    <w:rsid w:val="006A2571"/>
    <w:rsid w:val="006C4839"/>
    <w:rsid w:val="00704DAB"/>
    <w:rsid w:val="00707894"/>
    <w:rsid w:val="00733CBD"/>
    <w:rsid w:val="00746D9F"/>
    <w:rsid w:val="00810836"/>
    <w:rsid w:val="00834199"/>
    <w:rsid w:val="008D7FEC"/>
    <w:rsid w:val="009A3874"/>
    <w:rsid w:val="009A3D28"/>
    <w:rsid w:val="009C6F1E"/>
    <w:rsid w:val="00A030A0"/>
    <w:rsid w:val="00A71E91"/>
    <w:rsid w:val="00AA46C3"/>
    <w:rsid w:val="00AB3163"/>
    <w:rsid w:val="00B001F6"/>
    <w:rsid w:val="00B61E25"/>
    <w:rsid w:val="00B75E0E"/>
    <w:rsid w:val="00C3755B"/>
    <w:rsid w:val="00C60564"/>
    <w:rsid w:val="00C813FD"/>
    <w:rsid w:val="00CC6A99"/>
    <w:rsid w:val="00CC76FA"/>
    <w:rsid w:val="00CF12F2"/>
    <w:rsid w:val="00D0051A"/>
    <w:rsid w:val="00D67BEA"/>
    <w:rsid w:val="00DB1959"/>
    <w:rsid w:val="00DF5C55"/>
    <w:rsid w:val="00E06B6A"/>
    <w:rsid w:val="00E45566"/>
    <w:rsid w:val="00E9712C"/>
    <w:rsid w:val="00F21E9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4E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paragraph" w:styleId="DocumentMap">
    <w:name w:val="Document Map"/>
    <w:basedOn w:val="Normal"/>
    <w:semiHidden/>
    <w:rsid w:val="00AA46C3"/>
    <w:pPr>
      <w:shd w:val="clear" w:color="auto" w:fill="000080"/>
    </w:pPr>
    <w:rPr>
      <w:rFonts w:cs="Tahoma"/>
      <w:sz w:val="20"/>
    </w:rPr>
  </w:style>
  <w:style w:type="table" w:styleId="TableGrid">
    <w:name w:val="Table Grid"/>
    <w:basedOn w:val="TableNormal"/>
    <w:rsid w:val="00C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paragraph" w:styleId="DocumentMap">
    <w:name w:val="Document Map"/>
    <w:basedOn w:val="Normal"/>
    <w:semiHidden/>
    <w:rsid w:val="00AA46C3"/>
    <w:pPr>
      <w:shd w:val="clear" w:color="auto" w:fill="000080"/>
    </w:pPr>
    <w:rPr>
      <w:rFonts w:cs="Tahoma"/>
      <w:sz w:val="20"/>
    </w:rPr>
  </w:style>
  <w:style w:type="table" w:styleId="TableGrid">
    <w:name w:val="Table Grid"/>
    <w:basedOn w:val="TableNormal"/>
    <w:rsid w:val="00C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manda.machon@taylorwimpey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cancy Document" ma:contentTypeID="0x0101006FC064CA01033D42A401930440C9C3EC01002051406DBEA48348BB6B17403E539495" ma:contentTypeVersion="20" ma:contentTypeDescription="" ma:contentTypeScope="" ma:versionID="cbd6a50464c62a1541d24088440b1c75">
  <xsd:schema xmlns:xsd="http://www.w3.org/2001/XMLSchema" xmlns:xs="http://www.w3.org/2001/XMLSchema" xmlns:p="http://schemas.microsoft.com/office/2006/metadata/properties" xmlns:ns2="d7390503-0e28-4bc6-8af6-1befe5dd9010" xmlns:ns4="d8b06928-44b8-472a-b30b-6b7ebdb626c7" targetNamespace="http://schemas.microsoft.com/office/2006/metadata/properties" ma:root="true" ma:fieldsID="2c02c09731d7ed659252070439f162ea" ns2:_="" ns4:_="">
    <xsd:import namespace="d7390503-0e28-4bc6-8af6-1befe5dd9010"/>
    <xsd:import namespace="d8b06928-44b8-472a-b30b-6b7ebdb626c7"/>
    <xsd:element name="properties">
      <xsd:complexType>
        <xsd:sequence>
          <xsd:element name="documentManagement">
            <xsd:complexType>
              <xsd:all>
                <xsd:element ref="ns2:Vacancy_x0020_Location"/>
                <xsd:element ref="ns2:Vacancy_x0020_Owner" minOccurs="0"/>
                <xsd:element ref="ns2:Vacancy_x0020_Expiry_x0020_Date"/>
                <xsd:element ref="ns2:Archive_x0020_Vacancy" minOccurs="0"/>
                <xsd:element ref="ns2:TaxCatchAllLabel" minOccurs="0"/>
                <xsd:element ref="ns2:TaxKeywordTaxHTField" minOccurs="0"/>
                <xsd:element ref="ns2:TaxCatchAll" minOccurs="0"/>
                <xsd:element ref="ns2:TW_FunctionTaxHTField" minOccurs="0"/>
                <xsd:element ref="ns2:f4340c9685c0438b833d9c8f9e8ec526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90503-0e28-4bc6-8af6-1befe5dd9010" elementFormDefault="qualified">
    <xsd:import namespace="http://schemas.microsoft.com/office/2006/documentManagement/types"/>
    <xsd:import namespace="http://schemas.microsoft.com/office/infopath/2007/PartnerControls"/>
    <xsd:element name="Vacancy_x0020_Location" ma:index="3" ma:displayName="Vacancy Location" ma:internalName="Vacancy_x0020_Location" ma:readOnly="false">
      <xsd:simpleType>
        <xsd:restriction base="dms:Text">
          <xsd:maxLength value="255"/>
        </xsd:restriction>
      </xsd:simpleType>
    </xsd:element>
    <xsd:element name="Vacancy_x0020_Owner" ma:index="5" nillable="true" ma:displayName="Vacancy Owner" ma:list="UserInfo" ma:SharePointGroup="0" ma:internalName="Vacan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cancy_x0020_Expiry_x0020_Date" ma:index="6" ma:displayName="Vacancy Expiry Date" ma:format="DateOnly" ma:internalName="Vacancy_x0020_Expiry_x0020_Date" ma:readOnly="false">
      <xsd:simpleType>
        <xsd:restriction base="dms:DateTime"/>
      </xsd:simpleType>
    </xsd:element>
    <xsd:element name="Archive_x0020_Vacancy" ma:index="8" nillable="true" ma:displayName="Vacancy Status" ma:default="Active" ma:format="Dropdown" ma:hidden="true" ma:internalName="Archive_x0020_Vacancy" ma:readOnly="false">
      <xsd:simpleType>
        <xsd:restriction base="dms:Choice">
          <xsd:enumeration value="Active"/>
          <xsd:enumeration value="Archive"/>
        </xsd:restriction>
      </xsd:simpleType>
    </xsd:element>
    <xsd:element name="TaxCatchAllLabel" ma:index="9" nillable="true" ma:displayName="Taxonomy Catch All Column1" ma:hidden="true" ma:list="{3ddd9fd2-753b-4c0e-93e5-b3bafc14c839}" ma:internalName="TaxCatchAllLabel" ma:readOnly="true" ma:showField="CatchAllDataLabel" ma:web="d7390503-0e28-4bc6-8af6-1befe5dd9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e45a12e8-5f64-42b2-8883-0cb80ec698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ddd9fd2-753b-4c0e-93e5-b3bafc14c839}" ma:internalName="TaxCatchAll" ma:showField="CatchAllData" ma:web="d7390503-0e28-4bc6-8af6-1befe5dd9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W_FunctionTaxHTField" ma:index="18" nillable="true" ma:taxonomy="true" ma:internalName="TW_FunctionTaxHTField" ma:taxonomyFieldName="TW_Function" ma:displayName="Function" ma:fieldId="{31e0c4cb-6aa4-4c62-bb90-462aaa86117e}" ma:taxonomyMulti="true" ma:sspId="e45a12e8-5f64-42b2-8883-0cb80ec698be" ma:termSetId="7336f1fb-9b76-40c8-be87-64628a384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40c9685c0438b833d9c8f9e8ec526" ma:index="19" ma:taxonomy="true" ma:internalName="f4340c9685c0438b833d9c8f9e8ec526" ma:taxonomyFieldName="Business_x0020_Unit" ma:displayName="Business Unit" ma:readOnly="false" ma:default="" ma:fieldId="{f4340c96-85c0-438b-833d-9c8f9e8ec526}" ma:taxonomyMulti="true" ma:sspId="e45a12e8-5f64-42b2-8883-0cb80ec698be" ma:termSetId="26d0cbee-7828-4123-bde5-2d1ff9d8a5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6928-44b8-472a-b30b-6b7ebdb6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340c9685c0438b833d9c8f9e8ec526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East Scotland</TermName>
          <TermId xmlns="http://schemas.microsoft.com/office/infopath/2007/PartnerControls">dd2d48b5-dcb2-4dcb-879e-a83d41d67635</TermId>
        </TermInfo>
      </Terms>
    </f4340c9685c0438b833d9c8f9e8ec526>
    <Vacancy_x0020_Expiry_x0020_Date xmlns="d7390503-0e28-4bc6-8af6-1befe5dd9010">2015-04-23T23:00:00+00:00</Vacancy_x0020_Expiry_x0020_Date>
    <Archive_x0020_Vacancy xmlns="d7390503-0e28-4bc6-8af6-1befe5dd9010">Active</Archive_x0020_Vacancy>
    <TW_FunctionTaxHTField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Service</TermName>
          <TermId xmlns="http://schemas.microsoft.com/office/infopath/2007/PartnerControls">64003e37-6f4e-44bc-b290-2e064e889745</TermId>
        </TermInfo>
      </Terms>
    </TW_FunctionTaxHTField>
    <Vacancy_x0020_Owner xmlns="d7390503-0e28-4bc6-8af6-1befe5dd9010">
      <UserInfo>
        <DisplayName>i:0#.f|membership|gillian.slorach@taylorwimpey.com</DisplayName>
        <AccountId>1216</AccountId>
        <AccountType/>
      </UserInfo>
    </Vacancy_x0020_Owner>
    <TaxCatchAll xmlns="d7390503-0e28-4bc6-8af6-1befe5dd9010">
      <Value>370</Value>
      <Value>59</Value>
      <Value>485</Value>
      <Value>1</Value>
      <Value>371</Value>
    </TaxCatchAll>
    <TaxKeywordTaxHTField xmlns="d7390503-0e28-4bc6-8af6-1befe5dd9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vacancies</TermName>
          <TermId xmlns="http://schemas.microsoft.com/office/infopath/2007/PartnerControls">39d391e7-35c4-442b-b33a-80665fba30aa</TermId>
        </TermInfo>
        <TermInfo xmlns="http://schemas.microsoft.com/office/infopath/2007/PartnerControls">
          <TermName xmlns="http://schemas.microsoft.com/office/infopath/2007/PartnerControls">Vacancy</TermName>
          <TermId xmlns="http://schemas.microsoft.com/office/infopath/2007/PartnerControls">5fe6cb07-9d96-4da3-b67a-232c248596e3</TermId>
        </TermInfo>
        <TermInfo xmlns="http://schemas.microsoft.com/office/infopath/2007/PartnerControls">
          <TermName xmlns="http://schemas.microsoft.com/office/infopath/2007/PartnerControls">Customer</TermName>
          <TermId xmlns="http://schemas.microsoft.com/office/infopath/2007/PartnerControls">f3688b58-8b07-448f-9de3-3172d421aaf3</TermId>
        </TermInfo>
      </Terms>
    </TaxKeywordTaxHTField>
    <Vacancy_x0020_Location xmlns="d7390503-0e28-4bc6-8af6-1befe5dd9010">Dunfermline </Vacancy_x0020_Location>
  </documentManagement>
</p:properties>
</file>

<file path=customXml/itemProps1.xml><?xml version="1.0" encoding="utf-8"?>
<ds:datastoreItem xmlns:ds="http://schemas.openxmlformats.org/officeDocument/2006/customXml" ds:itemID="{883A1810-6FB9-4149-8CBB-14733ECD2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8EC0F-0920-4604-A7BD-EA97510F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90503-0e28-4bc6-8af6-1befe5dd9010"/>
    <ds:schemaRef ds:uri="d8b06928-44b8-472a-b30b-6b7ebdb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CC38A-635C-4982-B8EC-1F767A93163E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d8b06928-44b8-472a-b30b-6b7ebdb6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390503-0e28-4bc6-8af6-1befe5dd90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Woodrow</Company>
  <LinksUpToDate>false</LinksUpToDate>
  <CharactersWithSpaces>2156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mailto:gillian.slorach@taylorwimpey.com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keywords>vacancies; Vacancy; Customer</cp:keywords>
  <cp:lastModifiedBy>Lynette Jack - TW Head Office</cp:lastModifiedBy>
  <cp:revision>2</cp:revision>
  <cp:lastPrinted>2015-01-29T09:30:00Z</cp:lastPrinted>
  <dcterms:created xsi:type="dcterms:W3CDTF">2015-04-16T07:30:00Z</dcterms:created>
  <dcterms:modified xsi:type="dcterms:W3CDTF">2015-04-16T07:30:00Z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0x0101006FC064CA01033D42A401930440C9C3EC01002051406DBEA48348BB6B17403E539495</vt:lpwstr>
  </property>
  <property fmtid="{D5CDD505-2E9C-101B-9397-08002B2CF9AE}" pid="3" name="TW_Location">
    <vt:lpwstr/>
  </property>
  <property fmtid="{D5CDD505-2E9C-101B-9397-08002B2CF9AE}" pid="4" name="TaxKeyword">
    <vt:lpwstr>371;#vacancies|39d391e7-35c4-442b-b33a-80665fba30aa;#370;#Vacancy|5fe6cb07-9d96-4da3-b67a-232c248596e3;#59;#Customer|f3688b58-8b07-448f-9de3-3172d421aaf3</vt:lpwstr>
  </property>
  <property fmtid="{D5CDD505-2E9C-101B-9397-08002B2CF9AE}" pid="5" name="Business Unit">
    <vt:lpwstr>485;#East Scotland|dd2d48b5-dcb2-4dcb-879e-a83d41d67635</vt:lpwstr>
  </property>
  <property fmtid="{D5CDD505-2E9C-101B-9397-08002B2CF9AE}" pid="6" name="TW_Function">
    <vt:lpwstr>1;#Customer Service|64003e37-6f4e-44bc-b290-2e064e889745</vt:lpwstr>
  </property>
  <property fmtid="{D5CDD505-2E9C-101B-9397-08002B2CF9AE}" pid="7" name="TW_LocationTaxHTField">
    <vt:lpwstr/>
  </property>
</Properties>
</file>