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D01046" w:rsidRDefault="001538E2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D01046">
        <w:rPr>
          <w:rFonts w:ascii="Calibri" w:eastAsia="Calibri" w:hAnsi="Calibri"/>
          <w:b/>
          <w:sz w:val="18"/>
          <w:szCs w:val="18"/>
        </w:rPr>
        <w:t xml:space="preserve">Production </w:t>
      </w:r>
      <w:r w:rsidR="00083256" w:rsidRPr="00D01046">
        <w:rPr>
          <w:rFonts w:ascii="Calibri" w:eastAsia="Calibri" w:hAnsi="Calibri"/>
          <w:b/>
          <w:sz w:val="18"/>
          <w:szCs w:val="18"/>
        </w:rPr>
        <w:t>Manager</w:t>
      </w:r>
    </w:p>
    <w:p w:rsidR="001538E2" w:rsidRPr="00D01046" w:rsidRDefault="00813417" w:rsidP="001538E2">
      <w:pPr>
        <w:rPr>
          <w:rFonts w:ascii="Calibri" w:hAnsi="Calibri" w:cs="Arial"/>
          <w:color w:val="292929"/>
          <w:sz w:val="18"/>
          <w:szCs w:val="18"/>
        </w:rPr>
      </w:pPr>
      <w:r w:rsidRPr="00D01046">
        <w:rPr>
          <w:rFonts w:ascii="Calibri" w:hAnsi="Calibri" w:cs="Arial"/>
          <w:color w:val="292929"/>
          <w:sz w:val="18"/>
          <w:szCs w:val="18"/>
        </w:rPr>
        <w:t xml:space="preserve">At </w:t>
      </w:r>
      <w:r w:rsidR="00127D82" w:rsidRPr="00D01046">
        <w:rPr>
          <w:rFonts w:ascii="Calibri" w:hAnsi="Calibri" w:cs="Arial"/>
          <w:color w:val="292929"/>
          <w:sz w:val="18"/>
          <w:szCs w:val="18"/>
        </w:rPr>
        <w:t xml:space="preserve">Taylor Wimpey </w:t>
      </w:r>
      <w:r w:rsidR="00127D82" w:rsidRPr="00D01046">
        <w:rPr>
          <w:rFonts w:ascii="Calibri" w:eastAsia="Calibri" w:hAnsi="Calibri"/>
          <w:sz w:val="18"/>
          <w:szCs w:val="18"/>
        </w:rPr>
        <w:t xml:space="preserve">we are passionate about building new homes and communities with a focus on </w:t>
      </w:r>
      <w:r w:rsidR="00804062" w:rsidRPr="00D01046">
        <w:rPr>
          <w:rFonts w:ascii="Calibri" w:eastAsia="Calibri" w:hAnsi="Calibri"/>
          <w:sz w:val="18"/>
          <w:szCs w:val="18"/>
        </w:rPr>
        <w:t>sustainability.</w:t>
      </w:r>
      <w:r w:rsidR="00127D82" w:rsidRPr="00D01046">
        <w:rPr>
          <w:rFonts w:ascii="Calibri" w:eastAsia="Calibri" w:hAnsi="Calibri"/>
          <w:sz w:val="18"/>
          <w:szCs w:val="18"/>
        </w:rPr>
        <w:t xml:space="preserve"> </w:t>
      </w:r>
      <w:r w:rsidR="00E654BF" w:rsidRPr="00D01046">
        <w:rPr>
          <w:rFonts w:ascii="Calibri" w:eastAsia="Calibri" w:hAnsi="Calibri" w:cs="Arial"/>
          <w:color w:val="000000"/>
          <w:sz w:val="18"/>
          <w:szCs w:val="18"/>
        </w:rPr>
        <w:t xml:space="preserve">We are </w:t>
      </w:r>
      <w:r w:rsidR="00994D3E" w:rsidRPr="00D01046">
        <w:rPr>
          <w:rFonts w:ascii="Calibri" w:eastAsia="Calibri" w:hAnsi="Calibri" w:cs="Arial"/>
          <w:color w:val="000000"/>
          <w:sz w:val="18"/>
          <w:szCs w:val="18"/>
        </w:rPr>
        <w:t xml:space="preserve">currently </w:t>
      </w:r>
      <w:r w:rsidR="00E654BF" w:rsidRPr="00D01046">
        <w:rPr>
          <w:rFonts w:ascii="Calibri" w:eastAsia="Calibri" w:hAnsi="Calibri" w:cs="Arial"/>
          <w:color w:val="000000"/>
          <w:sz w:val="18"/>
          <w:szCs w:val="18"/>
        </w:rPr>
        <w:t>looking for a</w:t>
      </w:r>
      <w:r w:rsidR="002D6967" w:rsidRPr="00D01046">
        <w:rPr>
          <w:rFonts w:ascii="Calibri" w:eastAsia="Calibri" w:hAnsi="Calibri" w:cs="Arial"/>
          <w:color w:val="000000"/>
          <w:sz w:val="18"/>
          <w:szCs w:val="18"/>
        </w:rPr>
        <w:t>n experienced, customer-focuse</w:t>
      </w:r>
      <w:r w:rsidR="002D6967" w:rsidRPr="00D01046">
        <w:rPr>
          <w:rFonts w:ascii="Calibri" w:eastAsia="Calibri" w:hAnsi="Calibri" w:cs="Arial"/>
          <w:sz w:val="18"/>
          <w:szCs w:val="18"/>
        </w:rPr>
        <w:t>d and</w:t>
      </w:r>
      <w:r w:rsidR="00563316" w:rsidRPr="00D01046">
        <w:rPr>
          <w:rFonts w:ascii="Calibri" w:eastAsia="Calibri" w:hAnsi="Calibri" w:cs="Arial"/>
          <w:sz w:val="18"/>
          <w:szCs w:val="18"/>
        </w:rPr>
        <w:t xml:space="preserve"> </w:t>
      </w:r>
      <w:r w:rsidR="00994D3E" w:rsidRPr="00D01046">
        <w:rPr>
          <w:rFonts w:ascii="Calibri" w:eastAsia="Calibri" w:hAnsi="Calibri" w:cs="Arial"/>
          <w:sz w:val="18"/>
          <w:szCs w:val="18"/>
        </w:rPr>
        <w:t xml:space="preserve">motivated </w:t>
      </w:r>
      <w:r w:rsidR="001538E2" w:rsidRPr="00D01046">
        <w:rPr>
          <w:rFonts w:ascii="Calibri" w:eastAsia="Calibri" w:hAnsi="Calibri" w:cs="Arial"/>
          <w:sz w:val="18"/>
          <w:szCs w:val="18"/>
        </w:rPr>
        <w:t xml:space="preserve">Production </w:t>
      </w:r>
      <w:r w:rsidR="00083256" w:rsidRPr="00D01046">
        <w:rPr>
          <w:rFonts w:ascii="Calibri" w:eastAsia="Calibri" w:hAnsi="Calibri" w:cs="Arial"/>
          <w:sz w:val="18"/>
          <w:szCs w:val="18"/>
        </w:rPr>
        <w:t xml:space="preserve">Manager </w:t>
      </w:r>
      <w:r w:rsidR="00E654BF" w:rsidRPr="00D01046">
        <w:rPr>
          <w:rFonts w:ascii="Calibri" w:eastAsia="Calibri" w:hAnsi="Calibri" w:cs="Arial"/>
          <w:sz w:val="18"/>
          <w:szCs w:val="18"/>
        </w:rPr>
        <w:t>to</w:t>
      </w:r>
      <w:r w:rsidR="00A46FEC" w:rsidRPr="00D01046">
        <w:rPr>
          <w:rFonts w:ascii="Calibri" w:eastAsia="Calibri" w:hAnsi="Calibri" w:cs="Arial"/>
          <w:sz w:val="18"/>
          <w:szCs w:val="18"/>
        </w:rPr>
        <w:t xml:space="preserve"> </w:t>
      </w:r>
      <w:r w:rsidR="001538E2" w:rsidRPr="00D01046">
        <w:rPr>
          <w:rFonts w:ascii="Calibri" w:eastAsia="Calibri" w:hAnsi="Calibri" w:cs="Arial"/>
          <w:sz w:val="18"/>
          <w:szCs w:val="18"/>
        </w:rPr>
        <w:t xml:space="preserve">lead and inspire </w:t>
      </w:r>
      <w:r w:rsidR="001538E2" w:rsidRPr="00D01046">
        <w:rPr>
          <w:rFonts w:ascii="Calibri" w:hAnsi="Calibri" w:cs="Arial"/>
          <w:sz w:val="18"/>
          <w:szCs w:val="18"/>
        </w:rPr>
        <w:t xml:space="preserve">the Production Team </w:t>
      </w:r>
      <w:r w:rsidR="00D01046" w:rsidRPr="00D01046">
        <w:rPr>
          <w:rFonts w:ascii="Calibri" w:eastAsia="Calibri" w:hAnsi="Calibri" w:cs="Arial"/>
          <w:sz w:val="18"/>
          <w:szCs w:val="18"/>
        </w:rPr>
        <w:t>within Taylor Wimpey West Midlands</w:t>
      </w:r>
      <w:r w:rsidR="00114C2E" w:rsidRPr="00D01046">
        <w:rPr>
          <w:rFonts w:ascii="Calibri" w:eastAsia="Calibri" w:hAnsi="Calibri" w:cs="Arial"/>
          <w:sz w:val="18"/>
          <w:szCs w:val="18"/>
        </w:rPr>
        <w:t xml:space="preserve"> in </w:t>
      </w:r>
      <w:r w:rsidR="00D01046" w:rsidRPr="00D01046">
        <w:rPr>
          <w:rFonts w:ascii="Calibri" w:hAnsi="Calibri" w:cs="Arial"/>
          <w:color w:val="292929"/>
          <w:sz w:val="18"/>
          <w:szCs w:val="18"/>
        </w:rPr>
        <w:t>Solihull</w:t>
      </w:r>
      <w:r w:rsidR="001538E2" w:rsidRPr="00D01046">
        <w:rPr>
          <w:rFonts w:ascii="Calibri" w:hAnsi="Calibri" w:cs="Arial"/>
          <w:color w:val="292929"/>
          <w:sz w:val="18"/>
          <w:szCs w:val="18"/>
        </w:rPr>
        <w:t>.</w:t>
      </w:r>
    </w:p>
    <w:p w:rsidR="001538E2" w:rsidRPr="00D01046" w:rsidRDefault="001538E2" w:rsidP="001538E2">
      <w:pPr>
        <w:rPr>
          <w:rFonts w:ascii="Calibri" w:hAnsi="Calibri" w:cs="Arial"/>
          <w:color w:val="292929"/>
          <w:sz w:val="18"/>
          <w:szCs w:val="18"/>
        </w:rPr>
      </w:pPr>
    </w:p>
    <w:p w:rsidR="00813417" w:rsidRPr="00D01046" w:rsidRDefault="00813417" w:rsidP="001538E2">
      <w:pPr>
        <w:rPr>
          <w:rFonts w:ascii="Calibri" w:hAnsi="Calibri"/>
          <w:sz w:val="18"/>
          <w:szCs w:val="18"/>
        </w:rPr>
      </w:pPr>
      <w:r w:rsidRPr="00D01046">
        <w:rPr>
          <w:rFonts w:ascii="Calibri" w:hAnsi="Calibri" w:cs="Arial"/>
          <w:sz w:val="18"/>
          <w:szCs w:val="18"/>
        </w:rPr>
        <w:t>The successful candidate will be r</w:t>
      </w:r>
      <w:r w:rsidRPr="00D01046">
        <w:rPr>
          <w:rFonts w:ascii="Calibri" w:hAnsi="Calibri"/>
          <w:sz w:val="18"/>
          <w:szCs w:val="18"/>
        </w:rPr>
        <w:t xml:space="preserve">esponsible for the </w:t>
      </w:r>
      <w:r w:rsidR="002D6967" w:rsidRPr="00D01046">
        <w:rPr>
          <w:rFonts w:ascii="Calibri" w:hAnsi="Calibri"/>
          <w:sz w:val="18"/>
          <w:szCs w:val="18"/>
        </w:rPr>
        <w:t xml:space="preserve">planning and control of a number of new developments within the Business Unit in order to achieve high standards of construction quality in a controlled cost environment, contributing to the region’s profitability. </w:t>
      </w:r>
    </w:p>
    <w:p w:rsidR="002D6967" w:rsidRPr="00D01046" w:rsidRDefault="002D6967" w:rsidP="001538E2">
      <w:pPr>
        <w:rPr>
          <w:rFonts w:ascii="Calibri" w:hAnsi="Calibri"/>
          <w:sz w:val="18"/>
          <w:szCs w:val="18"/>
        </w:rPr>
      </w:pPr>
    </w:p>
    <w:p w:rsidR="001538E2" w:rsidRPr="00D01046" w:rsidRDefault="00813417" w:rsidP="001538E2">
      <w:pPr>
        <w:rPr>
          <w:rFonts w:ascii="Calibri" w:hAnsi="Calibri" w:cs="Arial"/>
          <w:sz w:val="18"/>
          <w:szCs w:val="18"/>
        </w:rPr>
      </w:pPr>
      <w:r w:rsidRPr="00D01046">
        <w:rPr>
          <w:rFonts w:ascii="Calibri" w:hAnsi="Calibri" w:cs="Arial"/>
          <w:sz w:val="18"/>
          <w:szCs w:val="18"/>
        </w:rPr>
        <w:t>Y</w:t>
      </w:r>
      <w:r w:rsidR="00127D82" w:rsidRPr="00D01046">
        <w:rPr>
          <w:rFonts w:ascii="Calibri" w:hAnsi="Calibri" w:cs="Arial"/>
          <w:sz w:val="18"/>
          <w:szCs w:val="18"/>
        </w:rPr>
        <w:t xml:space="preserve">ou </w:t>
      </w:r>
      <w:r w:rsidR="001538E2" w:rsidRPr="00D01046">
        <w:rPr>
          <w:rFonts w:ascii="Calibri" w:eastAsia="Calibri" w:hAnsi="Calibri"/>
          <w:sz w:val="18"/>
          <w:szCs w:val="18"/>
          <w:lang w:val="en"/>
        </w:rPr>
        <w:t>will</w:t>
      </w:r>
      <w:r w:rsidR="005D7A27" w:rsidRPr="00D01046">
        <w:rPr>
          <w:rFonts w:ascii="Calibri" w:hAnsi="Calibri" w:cs="Arial"/>
          <w:sz w:val="18"/>
          <w:szCs w:val="18"/>
        </w:rPr>
        <w:t xml:space="preserve"> </w:t>
      </w:r>
      <w:r w:rsidR="00127D82" w:rsidRPr="00D01046">
        <w:rPr>
          <w:rFonts w:ascii="Calibri" w:hAnsi="Calibri" w:cs="Arial"/>
          <w:sz w:val="18"/>
          <w:szCs w:val="18"/>
        </w:rPr>
        <w:t xml:space="preserve">be able </w:t>
      </w:r>
      <w:r w:rsidR="001B42C1" w:rsidRPr="00D01046">
        <w:rPr>
          <w:rFonts w:ascii="Calibri" w:hAnsi="Calibri" w:cs="Arial"/>
          <w:sz w:val="18"/>
          <w:szCs w:val="18"/>
        </w:rPr>
        <w:t xml:space="preserve">to </w:t>
      </w:r>
      <w:r w:rsidR="005D7A27" w:rsidRPr="00D01046">
        <w:rPr>
          <w:rFonts w:ascii="Calibri" w:hAnsi="Calibri" w:cs="Arial"/>
          <w:sz w:val="18"/>
          <w:szCs w:val="18"/>
        </w:rPr>
        <w:t>guide your team</w:t>
      </w:r>
      <w:r w:rsidR="001538E2" w:rsidRPr="00D01046">
        <w:rPr>
          <w:rFonts w:ascii="Calibri" w:hAnsi="Calibri" w:cs="Arial"/>
          <w:sz w:val="18"/>
          <w:szCs w:val="18"/>
        </w:rPr>
        <w:t xml:space="preserve"> to achieve high standards of production quality, to budget, ensuring health and safety </w:t>
      </w:r>
      <w:r w:rsidR="00127D82" w:rsidRPr="00D01046">
        <w:rPr>
          <w:rFonts w:ascii="Calibri" w:hAnsi="Calibri" w:cs="Arial"/>
          <w:sz w:val="18"/>
          <w:szCs w:val="18"/>
        </w:rPr>
        <w:t>standards are</w:t>
      </w:r>
      <w:r w:rsidR="001538E2" w:rsidRPr="00D01046">
        <w:rPr>
          <w:rFonts w:ascii="Calibri" w:hAnsi="Calibri" w:cs="Arial"/>
          <w:sz w:val="18"/>
          <w:szCs w:val="18"/>
        </w:rPr>
        <w:t xml:space="preserve"> maintained at all times.</w:t>
      </w:r>
      <w:r w:rsidRPr="00D01046">
        <w:rPr>
          <w:rFonts w:ascii="Calibri" w:hAnsi="Calibri" w:cs="Arial"/>
          <w:sz w:val="18"/>
          <w:szCs w:val="18"/>
        </w:rPr>
        <w:t xml:space="preserve"> Hence, you will a</w:t>
      </w:r>
      <w:r w:rsidRPr="00D01046">
        <w:rPr>
          <w:rFonts w:ascii="Calibri" w:hAnsi="Calibri"/>
          <w:sz w:val="18"/>
          <w:szCs w:val="18"/>
        </w:rPr>
        <w:t>ssist and deputise for the Production Director as required</w:t>
      </w:r>
      <w:r w:rsidR="00114C2E" w:rsidRPr="00D01046">
        <w:rPr>
          <w:rFonts w:ascii="Calibri" w:hAnsi="Calibri"/>
          <w:sz w:val="18"/>
          <w:szCs w:val="18"/>
        </w:rPr>
        <w:t>.</w:t>
      </w:r>
    </w:p>
    <w:p w:rsidR="001538E2" w:rsidRPr="00D01046" w:rsidRDefault="001538E2" w:rsidP="001538E2">
      <w:pPr>
        <w:rPr>
          <w:rFonts w:ascii="Calibri" w:hAnsi="Calibri" w:cs="Arial"/>
          <w:sz w:val="18"/>
          <w:szCs w:val="18"/>
        </w:rPr>
      </w:pPr>
    </w:p>
    <w:p w:rsidR="00E654BF" w:rsidRPr="00D01046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D01046">
        <w:rPr>
          <w:rFonts w:ascii="Calibri" w:eastAsia="Calibri" w:hAnsi="Calibri"/>
          <w:b/>
          <w:sz w:val="18"/>
          <w:szCs w:val="18"/>
        </w:rPr>
        <w:t>The Role:</w:t>
      </w:r>
    </w:p>
    <w:p w:rsidR="00083256" w:rsidRPr="00D01046" w:rsidRDefault="00083256" w:rsidP="000A1670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D01046">
        <w:rPr>
          <w:rFonts w:ascii="Calibri" w:hAnsi="Calibri"/>
          <w:sz w:val="18"/>
          <w:szCs w:val="18"/>
        </w:rPr>
        <w:t>Ensure all Site Staff receive the requisite Health &amp; Safety Training, in accordance with the Company’s Training Matrix.</w:t>
      </w:r>
    </w:p>
    <w:p w:rsidR="00F70439" w:rsidRPr="00D01046" w:rsidRDefault="00F70439" w:rsidP="000A1670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D01046">
        <w:rPr>
          <w:rFonts w:ascii="Calibri" w:hAnsi="Calibri"/>
          <w:sz w:val="18"/>
          <w:szCs w:val="18"/>
        </w:rPr>
        <w:t xml:space="preserve">Ensure that the Taylor Wimpey Health and Safety Procedures Manual </w:t>
      </w:r>
      <w:proofErr w:type="gramStart"/>
      <w:r w:rsidRPr="00D01046">
        <w:rPr>
          <w:rFonts w:ascii="Calibri" w:hAnsi="Calibri"/>
          <w:sz w:val="18"/>
          <w:szCs w:val="18"/>
        </w:rPr>
        <w:t>is</w:t>
      </w:r>
      <w:proofErr w:type="gramEnd"/>
      <w:r w:rsidRPr="00D01046">
        <w:rPr>
          <w:rFonts w:ascii="Calibri" w:hAnsi="Calibri"/>
          <w:sz w:val="18"/>
          <w:szCs w:val="18"/>
        </w:rPr>
        <w:t xml:space="preserve"> complied with at all times.</w:t>
      </w:r>
    </w:p>
    <w:p w:rsidR="00F70439" w:rsidRPr="00D01046" w:rsidRDefault="00F70439" w:rsidP="000A1670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D01046">
        <w:rPr>
          <w:rFonts w:ascii="Calibri" w:hAnsi="Calibri"/>
          <w:sz w:val="18"/>
          <w:szCs w:val="18"/>
        </w:rPr>
        <w:t xml:space="preserve">Ensure that in the event Taylor Wimpey policy is revised that </w:t>
      </w:r>
      <w:r w:rsidRPr="00D01046">
        <w:rPr>
          <w:rFonts w:ascii="Calibri" w:hAnsi="Calibri"/>
          <w:b/>
          <w:sz w:val="18"/>
          <w:szCs w:val="18"/>
          <w:u w:val="single"/>
        </w:rPr>
        <w:t>all</w:t>
      </w:r>
      <w:r w:rsidRPr="00D01046">
        <w:rPr>
          <w:rFonts w:ascii="Calibri" w:hAnsi="Calibri"/>
          <w:sz w:val="18"/>
          <w:szCs w:val="18"/>
        </w:rPr>
        <w:t xml:space="preserve"> management are aware of this and amend their working practices as necessary.   </w:t>
      </w:r>
    </w:p>
    <w:p w:rsidR="00F70439" w:rsidRPr="00D01046" w:rsidRDefault="00F70439" w:rsidP="000A1670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D01046">
        <w:rPr>
          <w:rFonts w:ascii="Calibri" w:hAnsi="Calibri"/>
          <w:sz w:val="18"/>
          <w:szCs w:val="18"/>
        </w:rPr>
        <w:t>Interview, where necessary, consultants, sub-contractors and suppliers to ensure they are competent prior to commencing work for Taylor Wimpey.</w:t>
      </w:r>
    </w:p>
    <w:p w:rsidR="00083256" w:rsidRPr="00D01046" w:rsidRDefault="00083256" w:rsidP="000A1670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D01046">
        <w:rPr>
          <w:rFonts w:ascii="Calibri" w:hAnsi="Calibri"/>
          <w:sz w:val="18"/>
          <w:szCs w:val="18"/>
        </w:rPr>
        <w:t>Assist the Production D</w:t>
      </w:r>
      <w:r w:rsidR="00114C2E" w:rsidRPr="00D01046">
        <w:rPr>
          <w:rFonts w:ascii="Calibri" w:hAnsi="Calibri"/>
          <w:sz w:val="18"/>
          <w:szCs w:val="18"/>
        </w:rPr>
        <w:t xml:space="preserve">irector to appraise the project </w:t>
      </w:r>
      <w:r w:rsidR="002D6967" w:rsidRPr="00D01046">
        <w:rPr>
          <w:rFonts w:ascii="Calibri" w:hAnsi="Calibri"/>
          <w:sz w:val="18"/>
          <w:szCs w:val="18"/>
        </w:rPr>
        <w:t>build ability</w:t>
      </w:r>
      <w:r w:rsidRPr="00D01046">
        <w:rPr>
          <w:rFonts w:ascii="Calibri" w:hAnsi="Calibri"/>
          <w:sz w:val="18"/>
          <w:szCs w:val="18"/>
        </w:rPr>
        <w:t>, in conjunction with the Development Department and produce a Construction Programme.</w:t>
      </w:r>
    </w:p>
    <w:p w:rsidR="00083256" w:rsidRPr="00D01046" w:rsidRDefault="00083256" w:rsidP="000A1670">
      <w:pPr>
        <w:pStyle w:val="Plain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D01046">
        <w:rPr>
          <w:sz w:val="18"/>
          <w:szCs w:val="18"/>
        </w:rPr>
        <w:t>Attend Pre Planning; Pre Tender; and Pre Start Meetings, to ensure all necessary construction issues are addressed, prior to commencement on site.</w:t>
      </w:r>
    </w:p>
    <w:p w:rsidR="002D6967" w:rsidRPr="00D01046" w:rsidRDefault="002D6967" w:rsidP="000A1670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D01046">
        <w:rPr>
          <w:rFonts w:ascii="Calibri" w:hAnsi="Calibri"/>
          <w:sz w:val="18"/>
          <w:szCs w:val="18"/>
        </w:rPr>
        <w:t>Issue the agreed build programme and build direction to site managers and updates as necessary.</w:t>
      </w:r>
    </w:p>
    <w:p w:rsidR="00F70439" w:rsidRPr="00D01046" w:rsidRDefault="00F70439" w:rsidP="000A1670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D01046">
        <w:rPr>
          <w:rFonts w:ascii="Calibri" w:hAnsi="Calibri"/>
          <w:sz w:val="18"/>
          <w:szCs w:val="18"/>
        </w:rPr>
        <w:t>Review the pre start method statement submitted by the site management team.</w:t>
      </w:r>
    </w:p>
    <w:p w:rsidR="00F70439" w:rsidRPr="00D01046" w:rsidRDefault="00F70439" w:rsidP="000A1670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D01046">
        <w:rPr>
          <w:rFonts w:ascii="Calibri" w:hAnsi="Calibri"/>
          <w:sz w:val="18"/>
          <w:szCs w:val="18"/>
        </w:rPr>
        <w:t>Review site man</w:t>
      </w:r>
      <w:r w:rsidR="002D6967" w:rsidRPr="00D01046">
        <w:rPr>
          <w:rFonts w:ascii="Calibri" w:hAnsi="Calibri"/>
          <w:sz w:val="18"/>
          <w:szCs w:val="18"/>
        </w:rPr>
        <w:t>a</w:t>
      </w:r>
      <w:r w:rsidRPr="00D01046">
        <w:rPr>
          <w:rFonts w:ascii="Calibri" w:hAnsi="Calibri"/>
          <w:sz w:val="18"/>
          <w:szCs w:val="18"/>
        </w:rPr>
        <w:t xml:space="preserve">gers’ weekly progress, status report and liaise with other department Directors to resolve any delays or issues identified.  </w:t>
      </w:r>
    </w:p>
    <w:p w:rsidR="00E01E44" w:rsidRPr="00D01046" w:rsidRDefault="002D6967" w:rsidP="000A1670">
      <w:pPr>
        <w:pStyle w:val="Plain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D01046">
        <w:rPr>
          <w:sz w:val="18"/>
          <w:szCs w:val="18"/>
        </w:rPr>
        <w:t>Ensure that a culture exists within the site construction team which guarantees the required quality of the build process is achieved.</w:t>
      </w:r>
    </w:p>
    <w:p w:rsidR="00083256" w:rsidRPr="00D01046" w:rsidRDefault="002D6967" w:rsidP="000A1670">
      <w:pPr>
        <w:pStyle w:val="Plain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D01046">
        <w:rPr>
          <w:sz w:val="18"/>
          <w:szCs w:val="18"/>
        </w:rPr>
        <w:t>Liaise with the technical and commercial departments to consider cost effective construction processes at both the design and construction phases.</w:t>
      </w:r>
    </w:p>
    <w:p w:rsidR="002D6967" w:rsidRPr="00D01046" w:rsidRDefault="002D6967" w:rsidP="000A1670">
      <w:pPr>
        <w:pStyle w:val="Plain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 w:rsidRPr="00D01046">
        <w:rPr>
          <w:sz w:val="18"/>
          <w:szCs w:val="18"/>
        </w:rPr>
        <w:t xml:space="preserve">Review build </w:t>
      </w:r>
      <w:proofErr w:type="spellStart"/>
      <w:r w:rsidRPr="00D01046">
        <w:rPr>
          <w:sz w:val="18"/>
          <w:szCs w:val="18"/>
        </w:rPr>
        <w:t>programme</w:t>
      </w:r>
      <w:proofErr w:type="spellEnd"/>
      <w:r w:rsidRPr="00D01046">
        <w:rPr>
          <w:sz w:val="18"/>
          <w:szCs w:val="18"/>
        </w:rPr>
        <w:t xml:space="preserve"> in conjunction with the Sales and Marketing Director to ensure work in progress levels do not exceed targets established at site start.</w:t>
      </w:r>
    </w:p>
    <w:p w:rsidR="000A1670" w:rsidRPr="00D01046" w:rsidRDefault="000A1670" w:rsidP="000A1670">
      <w:pPr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D01046">
        <w:rPr>
          <w:rFonts w:ascii="Calibri" w:hAnsi="Calibri"/>
          <w:sz w:val="18"/>
          <w:szCs w:val="18"/>
        </w:rPr>
        <w:t xml:space="preserve">Resolve any disputes that may arise to the satisfaction of the purchaser whilst maintaining financial and commercial controls. </w:t>
      </w:r>
    </w:p>
    <w:p w:rsidR="000A1670" w:rsidRPr="00D01046" w:rsidRDefault="000A1670" w:rsidP="000A1670">
      <w:pPr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D01046">
        <w:rPr>
          <w:rFonts w:ascii="Calibri" w:hAnsi="Calibri"/>
          <w:sz w:val="18"/>
          <w:szCs w:val="18"/>
        </w:rPr>
        <w:t>Undertake annual and interim performance appraisals.</w:t>
      </w:r>
    </w:p>
    <w:p w:rsidR="000A1670" w:rsidRPr="00D01046" w:rsidRDefault="000A1670" w:rsidP="000A1670">
      <w:pPr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D01046">
        <w:rPr>
          <w:rFonts w:ascii="Calibri" w:hAnsi="Calibri"/>
          <w:sz w:val="18"/>
          <w:szCs w:val="18"/>
        </w:rPr>
        <w:t>Identify and action appropriate training and development opportunities to develop skills and knowledge of staff.</w:t>
      </w:r>
    </w:p>
    <w:p w:rsidR="000A1670" w:rsidRPr="00D01046" w:rsidRDefault="000A1670" w:rsidP="000A1670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18"/>
          <w:szCs w:val="18"/>
        </w:rPr>
      </w:pPr>
    </w:p>
    <w:p w:rsidR="00777979" w:rsidRPr="00D01046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D01046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D01046">
        <w:rPr>
          <w:rFonts w:ascii="Calibri" w:eastAsia="Calibri" w:hAnsi="Calibri"/>
          <w:b/>
          <w:sz w:val="18"/>
          <w:szCs w:val="18"/>
        </w:rPr>
        <w:t>The Person:</w:t>
      </w:r>
    </w:p>
    <w:p w:rsidR="000A1670" w:rsidRPr="00D01046" w:rsidRDefault="00E01E44" w:rsidP="000A1670">
      <w:pPr>
        <w:pStyle w:val="ListParagraph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 w:rsidRPr="00D01046">
        <w:rPr>
          <w:sz w:val="18"/>
          <w:szCs w:val="18"/>
        </w:rPr>
        <w:t>Planned &amp; Organised professional</w:t>
      </w:r>
      <w:r w:rsidR="007A5300" w:rsidRPr="00D01046">
        <w:rPr>
          <w:sz w:val="18"/>
          <w:szCs w:val="18"/>
        </w:rPr>
        <w:t xml:space="preserve"> with Focus on Solutions and collaboration</w:t>
      </w:r>
      <w:r w:rsidR="000A1670" w:rsidRPr="00D01046">
        <w:rPr>
          <w:sz w:val="18"/>
          <w:szCs w:val="18"/>
        </w:rPr>
        <w:t>.</w:t>
      </w:r>
    </w:p>
    <w:p w:rsidR="000A1670" w:rsidRPr="00D01046" w:rsidRDefault="000A1670" w:rsidP="000A1670">
      <w:pPr>
        <w:pStyle w:val="ListParagraph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 w:rsidRPr="00D01046">
        <w:rPr>
          <w:sz w:val="18"/>
          <w:szCs w:val="18"/>
        </w:rPr>
        <w:t>Extensive previous production knowledge.</w:t>
      </w:r>
    </w:p>
    <w:p w:rsidR="000A1670" w:rsidRPr="00D01046" w:rsidRDefault="000A1670" w:rsidP="000A1670">
      <w:pPr>
        <w:pStyle w:val="ListParagraph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 w:rsidRPr="00D01046">
        <w:rPr>
          <w:rFonts w:cs="Arial"/>
          <w:sz w:val="18"/>
          <w:szCs w:val="18"/>
        </w:rPr>
        <w:t>Management of people (staff, sub-contractors and suppliers).</w:t>
      </w:r>
    </w:p>
    <w:p w:rsidR="00083256" w:rsidRPr="00D01046" w:rsidRDefault="007A5300" w:rsidP="000A167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r w:rsidRPr="00D01046">
        <w:rPr>
          <w:rFonts w:cs="Arial"/>
          <w:sz w:val="18"/>
          <w:szCs w:val="18"/>
        </w:rPr>
        <w:t>Strong networker, totally committed to community involvement</w:t>
      </w:r>
    </w:p>
    <w:p w:rsidR="00F70439" w:rsidRPr="00D01046" w:rsidRDefault="007A5300" w:rsidP="000A1670">
      <w:pPr>
        <w:pStyle w:val="ListParagraph"/>
        <w:numPr>
          <w:ilvl w:val="0"/>
          <w:numId w:val="3"/>
        </w:numPr>
        <w:spacing w:before="120" w:after="200" w:line="276" w:lineRule="auto"/>
        <w:jc w:val="both"/>
        <w:rPr>
          <w:sz w:val="18"/>
          <w:szCs w:val="18"/>
        </w:rPr>
      </w:pPr>
      <w:r w:rsidRPr="00D01046">
        <w:rPr>
          <w:rFonts w:cs="Arial"/>
          <w:sz w:val="18"/>
          <w:szCs w:val="18"/>
        </w:rPr>
        <w:t>High level of service delivery in a customer centric environment</w:t>
      </w:r>
    </w:p>
    <w:p w:rsidR="00F70439" w:rsidRPr="00D01046" w:rsidRDefault="00F70439" w:rsidP="000A1670">
      <w:pPr>
        <w:pStyle w:val="ListParagraph"/>
        <w:numPr>
          <w:ilvl w:val="0"/>
          <w:numId w:val="3"/>
        </w:numPr>
        <w:spacing w:before="120" w:after="200" w:line="276" w:lineRule="auto"/>
        <w:jc w:val="both"/>
        <w:rPr>
          <w:sz w:val="18"/>
          <w:szCs w:val="18"/>
        </w:rPr>
      </w:pPr>
      <w:r w:rsidRPr="00D01046">
        <w:rPr>
          <w:sz w:val="18"/>
          <w:szCs w:val="18"/>
        </w:rPr>
        <w:t>Decision making</w:t>
      </w:r>
    </w:p>
    <w:p w:rsidR="000A1670" w:rsidRPr="00D01046" w:rsidRDefault="000A1670" w:rsidP="000A1670">
      <w:pPr>
        <w:pStyle w:val="ListParagraph"/>
        <w:numPr>
          <w:ilvl w:val="0"/>
          <w:numId w:val="3"/>
        </w:numPr>
        <w:spacing w:before="120" w:after="200" w:line="276" w:lineRule="auto"/>
        <w:jc w:val="both"/>
        <w:rPr>
          <w:sz w:val="18"/>
          <w:szCs w:val="18"/>
        </w:rPr>
      </w:pPr>
      <w:r w:rsidRPr="00D01046">
        <w:rPr>
          <w:sz w:val="18"/>
          <w:szCs w:val="18"/>
        </w:rPr>
        <w:t>Safely Focus</w:t>
      </w:r>
    </w:p>
    <w:p w:rsidR="00E654BF" w:rsidRPr="00D01046" w:rsidRDefault="00F7043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D01046">
        <w:rPr>
          <w:rFonts w:ascii="Calibri" w:eastAsia="Calibri" w:hAnsi="Calibri"/>
          <w:b/>
          <w:sz w:val="18"/>
          <w:szCs w:val="18"/>
        </w:rPr>
        <w:t>I</w:t>
      </w:r>
      <w:r w:rsidR="00E654BF" w:rsidRPr="00D01046">
        <w:rPr>
          <w:rFonts w:ascii="Calibri" w:eastAsia="Calibri" w:hAnsi="Calibri"/>
          <w:b/>
          <w:sz w:val="18"/>
          <w:szCs w:val="18"/>
        </w:rPr>
        <w:t>n order to be successful in this role you must be able to prove eligibility to work in the UK.</w:t>
      </w:r>
    </w:p>
    <w:p w:rsidR="00E654BF" w:rsidRPr="00D01046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D01046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D01046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D01046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D01046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D01046">
        <w:rPr>
          <w:rFonts w:ascii="Calibri" w:eastAsia="Calibri" w:hAnsi="Calibri"/>
          <w:sz w:val="18"/>
          <w:szCs w:val="18"/>
        </w:rPr>
        <w:lastRenderedPageBreak/>
        <w:t>Our vision is to become the UK’s leading residential developer for creating value and delivering quality. We build over 10,000 homes each year, from one-bedr</w:t>
      </w:r>
      <w:bookmarkStart w:id="0" w:name="_GoBack"/>
      <w:bookmarkEnd w:id="0"/>
      <w:r w:rsidRPr="00D01046">
        <w:rPr>
          <w:rFonts w:ascii="Calibri" w:eastAsia="Calibri" w:hAnsi="Calibri"/>
          <w:sz w:val="18"/>
          <w:szCs w:val="18"/>
        </w:rPr>
        <w:t>oom apartments to six-bedroom houses all across the country.</w:t>
      </w:r>
    </w:p>
    <w:p w:rsidR="00E654BF" w:rsidRPr="00D01046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D01046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D01046" w:rsidRPr="00D01046" w:rsidRDefault="00D01046" w:rsidP="00D01046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D01046">
        <w:rPr>
          <w:rFonts w:ascii="Calibri" w:hAnsi="Calibri" w:cs="Arial"/>
          <w:sz w:val="18"/>
          <w:szCs w:val="18"/>
        </w:rPr>
        <w:t xml:space="preserve">If you wish to be considered for this role then please apply in writing with a current Curriculum Vitae and covering letter to Jacky Barnes, Production Secretary </w:t>
      </w:r>
      <w:hyperlink r:id="rId9" w:history="1">
        <w:r w:rsidRPr="00D01046">
          <w:rPr>
            <w:rStyle w:val="Hyperlink"/>
            <w:rFonts w:ascii="Calibri" w:hAnsi="Calibri" w:cs="Arial"/>
            <w:sz w:val="18"/>
            <w:szCs w:val="18"/>
          </w:rPr>
          <w:t>jacky.barnes@taylorwimpey.com</w:t>
        </w:r>
      </w:hyperlink>
      <w:r w:rsidRPr="00D01046">
        <w:rPr>
          <w:rFonts w:ascii="Calibri" w:hAnsi="Calibri" w:cs="Arial"/>
          <w:sz w:val="18"/>
          <w:szCs w:val="18"/>
        </w:rPr>
        <w:t xml:space="preserve"> no later than Friday, 30 October 2015.</w:t>
      </w:r>
    </w:p>
    <w:p w:rsidR="00D01046" w:rsidRPr="00D01046" w:rsidRDefault="00D01046" w:rsidP="00D01046">
      <w:pPr>
        <w:rPr>
          <w:rFonts w:ascii="Calibri" w:hAnsi="Calibri" w:cs="Arial"/>
          <w:sz w:val="18"/>
          <w:szCs w:val="18"/>
        </w:rPr>
      </w:pPr>
    </w:p>
    <w:p w:rsidR="00D01046" w:rsidRPr="00D01046" w:rsidRDefault="00D01046" w:rsidP="00D01046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D01046">
        <w:rPr>
          <w:rFonts w:ascii="Calibri" w:hAnsi="Calibri" w:cs="Arial"/>
          <w:b/>
          <w:sz w:val="18"/>
          <w:szCs w:val="18"/>
        </w:rPr>
        <w:t>Closing date: Friday, 30 October 2015</w:t>
      </w:r>
    </w:p>
    <w:p w:rsidR="00D01046" w:rsidRPr="00D01046" w:rsidRDefault="00D01046" w:rsidP="00D0104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D01046" w:rsidRPr="00D01046" w:rsidRDefault="00D01046" w:rsidP="00D0104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D01046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D01046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D01046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5C2115" w:rsidRPr="00D01046" w:rsidRDefault="005C2115" w:rsidP="00F7043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sectPr w:rsidR="005C2115" w:rsidRPr="00D01046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9E9"/>
    <w:multiLevelType w:val="hybridMultilevel"/>
    <w:tmpl w:val="A62C51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53B83"/>
    <w:multiLevelType w:val="hybridMultilevel"/>
    <w:tmpl w:val="B0125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1670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D6967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1CDD"/>
    <w:rsid w:val="004B5135"/>
    <w:rsid w:val="004F2272"/>
    <w:rsid w:val="004F3F97"/>
    <w:rsid w:val="005244CD"/>
    <w:rsid w:val="00544400"/>
    <w:rsid w:val="00563316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804062"/>
    <w:rsid w:val="00813417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3C47"/>
    <w:rsid w:val="00BA78DA"/>
    <w:rsid w:val="00BB3293"/>
    <w:rsid w:val="00C11094"/>
    <w:rsid w:val="00C5225D"/>
    <w:rsid w:val="00C73440"/>
    <w:rsid w:val="00C8304C"/>
    <w:rsid w:val="00CC5874"/>
    <w:rsid w:val="00CC78FE"/>
    <w:rsid w:val="00CD6936"/>
    <w:rsid w:val="00CD6C56"/>
    <w:rsid w:val="00D01046"/>
    <w:rsid w:val="00D02ED5"/>
    <w:rsid w:val="00D053A2"/>
    <w:rsid w:val="00D2067F"/>
    <w:rsid w:val="00D937EF"/>
    <w:rsid w:val="00DA0EFA"/>
    <w:rsid w:val="00DC0AC2"/>
    <w:rsid w:val="00DC515B"/>
    <w:rsid w:val="00DC629D"/>
    <w:rsid w:val="00DD0ACC"/>
    <w:rsid w:val="00DD6731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7043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cky.barnes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A1F4-E774-4FE9-BFE9-EB8F35B8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670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2015-10-06T09:58:00Z</dcterms:created>
  <dcterms:modified xsi:type="dcterms:W3CDTF">2015-10-14T15:09:00Z</dcterms:modified>
</cp:coreProperties>
</file>