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1E015D" w:rsidRDefault="000074A0" w:rsidP="00513AF0">
      <w:pPr>
        <w:spacing w:after="200" w:line="276" w:lineRule="auto"/>
        <w:rPr>
          <w:rFonts w:ascii="Calibri" w:eastAsia="Calibri" w:hAnsi="Calibri"/>
          <w:b/>
          <w:sz w:val="18"/>
          <w:szCs w:val="18"/>
        </w:rPr>
      </w:pPr>
      <w:r w:rsidRPr="001E015D">
        <w:rPr>
          <w:rFonts w:ascii="Calibri" w:eastAsia="Calibri" w:hAnsi="Calibri"/>
          <w:b/>
          <w:sz w:val="18"/>
          <w:szCs w:val="18"/>
        </w:rPr>
        <w:t xml:space="preserve">Sales </w:t>
      </w:r>
      <w:r w:rsidR="002D2A57" w:rsidRPr="001E015D">
        <w:rPr>
          <w:rFonts w:ascii="Calibri" w:eastAsia="Calibri" w:hAnsi="Calibri"/>
          <w:b/>
          <w:sz w:val="18"/>
          <w:szCs w:val="18"/>
        </w:rPr>
        <w:t>Administrator</w:t>
      </w:r>
    </w:p>
    <w:p w:rsidR="00760A44" w:rsidRPr="001E015D" w:rsidRDefault="002D2A57" w:rsidP="00513AF0">
      <w:pPr>
        <w:rPr>
          <w:rFonts w:ascii="Calibri" w:hAnsi="Calibri"/>
          <w:sz w:val="18"/>
          <w:szCs w:val="18"/>
          <w:lang w:val="en"/>
        </w:rPr>
      </w:pPr>
      <w:r w:rsidRPr="001E015D">
        <w:rPr>
          <w:rFonts w:ascii="Calibri" w:hAnsi="Calibri"/>
          <w:sz w:val="18"/>
          <w:szCs w:val="18"/>
        </w:rPr>
        <w:t>Do you have</w:t>
      </w:r>
      <w:r w:rsidR="005A12AB" w:rsidRPr="001E015D">
        <w:rPr>
          <w:rFonts w:ascii="Calibri" w:hAnsi="Calibri"/>
          <w:sz w:val="18"/>
          <w:szCs w:val="18"/>
        </w:rPr>
        <w:t xml:space="preserve"> a </w:t>
      </w:r>
      <w:r w:rsidR="005A12AB" w:rsidRPr="001E015D">
        <w:rPr>
          <w:rFonts w:ascii="Calibri" w:hAnsi="Calibri"/>
          <w:sz w:val="18"/>
          <w:szCs w:val="18"/>
          <w:lang w:val="en"/>
        </w:rPr>
        <w:t xml:space="preserve">natural and engaging communication style, exceptional attention to detail and accuracy </w:t>
      </w:r>
      <w:r w:rsidR="00760A44" w:rsidRPr="001E015D">
        <w:rPr>
          <w:rFonts w:ascii="Calibri" w:hAnsi="Calibri"/>
          <w:sz w:val="18"/>
          <w:szCs w:val="18"/>
          <w:lang w:val="en"/>
        </w:rPr>
        <w:t xml:space="preserve">as well as singular </w:t>
      </w:r>
      <w:r w:rsidRPr="001E015D">
        <w:rPr>
          <w:rFonts w:ascii="Calibri" w:hAnsi="Calibri"/>
          <w:sz w:val="18"/>
          <w:szCs w:val="18"/>
          <w:lang w:val="en"/>
        </w:rPr>
        <w:t>administrative skills</w:t>
      </w:r>
      <w:r w:rsidR="005A12AB" w:rsidRPr="001E015D">
        <w:rPr>
          <w:rFonts w:ascii="Calibri" w:hAnsi="Calibri"/>
          <w:sz w:val="18"/>
          <w:szCs w:val="18"/>
          <w:lang w:val="en"/>
        </w:rPr>
        <w:t xml:space="preserve">? </w:t>
      </w:r>
    </w:p>
    <w:p w:rsidR="00A81CAC" w:rsidRPr="001E015D" w:rsidRDefault="00A81CAC" w:rsidP="00513AF0">
      <w:pPr>
        <w:rPr>
          <w:rFonts w:ascii="Calibri" w:hAnsi="Calibri"/>
          <w:sz w:val="18"/>
          <w:szCs w:val="18"/>
          <w:lang w:val="en"/>
        </w:rPr>
      </w:pPr>
    </w:p>
    <w:p w:rsidR="005A12AB" w:rsidRPr="001E015D" w:rsidRDefault="00760A44" w:rsidP="00A81CAC">
      <w:pPr>
        <w:rPr>
          <w:rFonts w:ascii="Calibri" w:hAnsi="Calibri"/>
          <w:sz w:val="18"/>
          <w:szCs w:val="18"/>
        </w:rPr>
      </w:pPr>
      <w:r w:rsidRPr="001E015D">
        <w:rPr>
          <w:rFonts w:ascii="Calibri" w:hAnsi="Calibri"/>
          <w:sz w:val="18"/>
          <w:szCs w:val="18"/>
        </w:rPr>
        <w:t xml:space="preserve">This is your chance to work for a successful company and to </w:t>
      </w:r>
      <w:r w:rsidR="002D2A57" w:rsidRPr="001E015D">
        <w:rPr>
          <w:rFonts w:ascii="Calibri" w:hAnsi="Calibri"/>
          <w:sz w:val="18"/>
          <w:szCs w:val="18"/>
        </w:rPr>
        <w:t>join a fantastic Sales Team</w:t>
      </w:r>
      <w:r w:rsidR="00F57CED">
        <w:rPr>
          <w:rFonts w:ascii="Calibri" w:hAnsi="Calibri"/>
          <w:sz w:val="18"/>
          <w:szCs w:val="18"/>
        </w:rPr>
        <w:t xml:space="preserve"> at Taylor Wimpey.</w:t>
      </w:r>
    </w:p>
    <w:p w:rsidR="00383F26" w:rsidRPr="001E015D" w:rsidRDefault="00383F26" w:rsidP="00513AF0">
      <w:pPr>
        <w:rPr>
          <w:rFonts w:ascii="Calibri" w:hAnsi="Calibri"/>
          <w:sz w:val="18"/>
          <w:szCs w:val="18"/>
        </w:rPr>
      </w:pPr>
    </w:p>
    <w:p w:rsidR="00F57CED" w:rsidRPr="00E818F8" w:rsidRDefault="00760A44" w:rsidP="00F57CED">
      <w:pPr>
        <w:jc w:val="both"/>
        <w:rPr>
          <w:rFonts w:asciiTheme="minorHAnsi" w:hAnsiTheme="minorHAnsi"/>
          <w:sz w:val="18"/>
          <w:szCs w:val="18"/>
        </w:rPr>
      </w:pPr>
      <w:r w:rsidRPr="001E015D">
        <w:rPr>
          <w:rFonts w:ascii="Calibri" w:hAnsi="Calibri"/>
          <w:sz w:val="18"/>
          <w:szCs w:val="18"/>
        </w:rPr>
        <w:t xml:space="preserve">We are looking for an enthusiastic and motivated </w:t>
      </w:r>
      <w:r w:rsidR="00F57CED" w:rsidRPr="00E818F8">
        <w:rPr>
          <w:rFonts w:asciiTheme="minorHAnsi" w:hAnsiTheme="minorHAnsi"/>
          <w:sz w:val="18"/>
          <w:szCs w:val="18"/>
        </w:rPr>
        <w:t>Sales Administrator to effectively carry out all sales related administration and to respond to general and development sales enquiries both by telephone and in writing.</w:t>
      </w:r>
    </w:p>
    <w:p w:rsidR="00760A44" w:rsidRDefault="00760A44" w:rsidP="00513AF0">
      <w:pPr>
        <w:rPr>
          <w:rFonts w:asciiTheme="minorHAnsi" w:hAnsiTheme="minorHAnsi"/>
          <w:sz w:val="18"/>
          <w:szCs w:val="18"/>
        </w:rPr>
      </w:pPr>
    </w:p>
    <w:p w:rsidR="00F57CED" w:rsidRPr="00E818F8" w:rsidRDefault="00F57CED" w:rsidP="00F57CED">
      <w:pPr>
        <w:jc w:val="both"/>
        <w:rPr>
          <w:rFonts w:asciiTheme="minorHAnsi" w:hAnsiTheme="minorHAnsi"/>
          <w:sz w:val="18"/>
          <w:szCs w:val="18"/>
        </w:rPr>
      </w:pPr>
      <w:r w:rsidRPr="00E818F8">
        <w:rPr>
          <w:rFonts w:asciiTheme="minorHAnsi" w:hAnsiTheme="minorHAnsi"/>
          <w:sz w:val="18"/>
          <w:szCs w:val="18"/>
        </w:rPr>
        <w:t>The administration functions shall include, but not be limited to, the processing of the sales data using business unit and Taylor Wimpey UK Limited reporting systems, the production of reports from these systems and the adherence to company protocols with regard to operation of these systems. It shall also include the maintenance of filing records for sales data in accordance with company procedures.</w:t>
      </w:r>
    </w:p>
    <w:p w:rsidR="00F57CED" w:rsidRPr="00E818F8" w:rsidRDefault="00F57CED" w:rsidP="00F57CED">
      <w:pPr>
        <w:jc w:val="both"/>
        <w:rPr>
          <w:rFonts w:asciiTheme="minorHAnsi" w:hAnsiTheme="minorHAnsi"/>
          <w:sz w:val="18"/>
          <w:szCs w:val="18"/>
        </w:rPr>
      </w:pPr>
    </w:p>
    <w:p w:rsidR="00F57CED" w:rsidRPr="00E818F8" w:rsidRDefault="00F57CED" w:rsidP="00F57CED">
      <w:pPr>
        <w:jc w:val="both"/>
        <w:rPr>
          <w:rFonts w:asciiTheme="minorHAnsi" w:hAnsiTheme="minorHAnsi"/>
          <w:sz w:val="18"/>
          <w:szCs w:val="18"/>
        </w:rPr>
      </w:pPr>
      <w:r>
        <w:rPr>
          <w:rFonts w:asciiTheme="minorHAnsi" w:hAnsiTheme="minorHAnsi"/>
          <w:sz w:val="18"/>
          <w:szCs w:val="18"/>
        </w:rPr>
        <w:t>You will</w:t>
      </w:r>
      <w:r w:rsidRPr="00E818F8">
        <w:rPr>
          <w:rFonts w:asciiTheme="minorHAnsi" w:hAnsiTheme="minorHAnsi"/>
          <w:sz w:val="18"/>
          <w:szCs w:val="18"/>
        </w:rPr>
        <w:t xml:space="preserve"> be responsible for the maintenance of accurate data for all current and future developments on the business unit section of the Taylor Wimpey website through liaison with the business unit Sales &amp; Marketing Director. They shall further be responsible for ensuring that company protocols are followed with regard to the website and that information is processed in a timely manner.</w:t>
      </w:r>
    </w:p>
    <w:p w:rsidR="00F57CED" w:rsidRPr="00E818F8" w:rsidRDefault="00F57CED" w:rsidP="00F57CED">
      <w:pPr>
        <w:jc w:val="both"/>
        <w:rPr>
          <w:rFonts w:asciiTheme="minorHAnsi" w:hAnsiTheme="minorHAnsi"/>
          <w:sz w:val="18"/>
          <w:szCs w:val="18"/>
        </w:rPr>
      </w:pPr>
    </w:p>
    <w:p w:rsidR="00F57CED" w:rsidRPr="00E818F8" w:rsidRDefault="000074A0" w:rsidP="00F57CED">
      <w:pPr>
        <w:jc w:val="both"/>
        <w:rPr>
          <w:rFonts w:asciiTheme="minorHAnsi" w:hAnsiTheme="minorHAnsi" w:cs="Arial"/>
          <w:b/>
          <w:color w:val="FF0000"/>
          <w:sz w:val="18"/>
          <w:szCs w:val="18"/>
        </w:rPr>
      </w:pPr>
      <w:r w:rsidRPr="001E015D">
        <w:rPr>
          <w:rFonts w:asciiTheme="minorHAnsi" w:hAnsiTheme="minorHAnsi" w:cs="Arial"/>
          <w:sz w:val="18"/>
          <w:szCs w:val="18"/>
        </w:rPr>
        <w:t>Working closely with the</w:t>
      </w:r>
      <w:r w:rsidR="00513AF0" w:rsidRPr="001E015D">
        <w:rPr>
          <w:rFonts w:asciiTheme="minorHAnsi" w:hAnsiTheme="minorHAnsi" w:cs="Arial"/>
          <w:sz w:val="18"/>
          <w:szCs w:val="18"/>
        </w:rPr>
        <w:t xml:space="preserve"> </w:t>
      </w:r>
      <w:r w:rsidR="00A81CAC" w:rsidRPr="001E015D">
        <w:rPr>
          <w:rFonts w:asciiTheme="minorHAnsi" w:hAnsiTheme="minorHAnsi" w:cs="Arial"/>
          <w:sz w:val="18"/>
          <w:szCs w:val="18"/>
        </w:rPr>
        <w:t>Sales and Marketing Director</w:t>
      </w:r>
      <w:r w:rsidR="00513AF0" w:rsidRPr="001E015D">
        <w:rPr>
          <w:rFonts w:asciiTheme="minorHAnsi" w:hAnsiTheme="minorHAnsi"/>
          <w:sz w:val="18"/>
          <w:szCs w:val="18"/>
        </w:rPr>
        <w:t xml:space="preserve"> you will </w:t>
      </w:r>
      <w:r w:rsidR="00F57CED" w:rsidRPr="00E818F8">
        <w:rPr>
          <w:rFonts w:asciiTheme="minorHAnsi" w:hAnsiTheme="minorHAnsi"/>
          <w:sz w:val="18"/>
          <w:szCs w:val="18"/>
        </w:rPr>
        <w:t>ensure that sales related information is distributed within the business to other departments as required by them.</w:t>
      </w:r>
      <w:r w:rsidR="00F57CED">
        <w:rPr>
          <w:rFonts w:asciiTheme="minorHAnsi" w:hAnsiTheme="minorHAnsi"/>
          <w:sz w:val="18"/>
          <w:szCs w:val="18"/>
        </w:rPr>
        <w:t xml:space="preserve"> Also, ac</w:t>
      </w:r>
      <w:r w:rsidR="00F57CED" w:rsidRPr="00E818F8">
        <w:rPr>
          <w:rFonts w:asciiTheme="minorHAnsi" w:hAnsiTheme="minorHAnsi"/>
          <w:sz w:val="18"/>
          <w:szCs w:val="18"/>
        </w:rPr>
        <w:t>t as a point of contact for the distribution of information to Sales Executives from the business unit offices.</w:t>
      </w:r>
    </w:p>
    <w:p w:rsidR="001E015D" w:rsidRDefault="001E015D" w:rsidP="00F57CED">
      <w:pPr>
        <w:rPr>
          <w:rFonts w:ascii="Calibri" w:eastAsia="Calibri" w:hAnsi="Calibri"/>
          <w:b/>
          <w:sz w:val="18"/>
          <w:szCs w:val="18"/>
        </w:rPr>
      </w:pPr>
    </w:p>
    <w:p w:rsidR="00E654BF" w:rsidRPr="001E015D" w:rsidRDefault="00E654BF" w:rsidP="00513AF0">
      <w:pPr>
        <w:spacing w:after="200" w:line="276" w:lineRule="auto"/>
        <w:rPr>
          <w:rFonts w:ascii="Calibri" w:eastAsia="Calibri" w:hAnsi="Calibri"/>
          <w:b/>
          <w:sz w:val="18"/>
          <w:szCs w:val="18"/>
        </w:rPr>
      </w:pPr>
      <w:r w:rsidRPr="001E015D">
        <w:rPr>
          <w:rFonts w:ascii="Calibri" w:eastAsia="Calibri" w:hAnsi="Calibri"/>
          <w:b/>
          <w:sz w:val="18"/>
          <w:szCs w:val="18"/>
        </w:rPr>
        <w:t>The Role:</w:t>
      </w:r>
    </w:p>
    <w:p w:rsidR="00F57CED" w:rsidRPr="00E818F8" w:rsidRDefault="00F57CED" w:rsidP="00F57CED">
      <w:pPr>
        <w:pStyle w:val="ListParagraph"/>
        <w:numPr>
          <w:ilvl w:val="0"/>
          <w:numId w:val="32"/>
        </w:numPr>
        <w:spacing w:after="200" w:line="276" w:lineRule="auto"/>
        <w:ind w:left="360"/>
        <w:rPr>
          <w:rFonts w:asciiTheme="minorHAnsi" w:hAnsiTheme="minorHAnsi"/>
          <w:sz w:val="18"/>
          <w:szCs w:val="18"/>
        </w:rPr>
      </w:pPr>
      <w:r w:rsidRPr="00E818F8">
        <w:rPr>
          <w:rFonts w:asciiTheme="minorHAnsi" w:hAnsiTheme="minorHAnsi"/>
          <w:sz w:val="18"/>
          <w:szCs w:val="18"/>
        </w:rPr>
        <w:t>Prior to the commencement of sales on a development to ensure that the site details are set up with the development available to view as ‘coming soon’.</w:t>
      </w:r>
    </w:p>
    <w:p w:rsidR="00F57CED" w:rsidRPr="00E818F8" w:rsidRDefault="00F57CED" w:rsidP="00F57CED">
      <w:pPr>
        <w:pStyle w:val="ListParagraph"/>
        <w:numPr>
          <w:ilvl w:val="0"/>
          <w:numId w:val="32"/>
        </w:numPr>
        <w:ind w:left="360"/>
        <w:jc w:val="both"/>
        <w:rPr>
          <w:rFonts w:asciiTheme="minorHAnsi" w:hAnsiTheme="minorHAnsi"/>
          <w:b/>
          <w:sz w:val="18"/>
          <w:szCs w:val="18"/>
        </w:rPr>
      </w:pPr>
      <w:r w:rsidRPr="00E818F8">
        <w:rPr>
          <w:rFonts w:asciiTheme="minorHAnsi" w:hAnsiTheme="minorHAnsi"/>
          <w:sz w:val="18"/>
          <w:szCs w:val="18"/>
        </w:rPr>
        <w:t>Maintain the website with accurate information relating to sales releases, selling prices and availability.</w:t>
      </w:r>
    </w:p>
    <w:p w:rsidR="00F57CED" w:rsidRPr="00E818F8" w:rsidRDefault="00F57CED" w:rsidP="00F57CED">
      <w:pPr>
        <w:pStyle w:val="ListParagraph"/>
        <w:numPr>
          <w:ilvl w:val="0"/>
          <w:numId w:val="33"/>
        </w:numPr>
        <w:spacing w:after="200" w:line="276" w:lineRule="auto"/>
        <w:ind w:left="360"/>
        <w:rPr>
          <w:rFonts w:asciiTheme="minorHAnsi" w:hAnsiTheme="minorHAnsi"/>
          <w:sz w:val="18"/>
          <w:szCs w:val="18"/>
        </w:rPr>
      </w:pPr>
      <w:r w:rsidRPr="00E818F8">
        <w:rPr>
          <w:rFonts w:asciiTheme="minorHAnsi" w:hAnsiTheme="minorHAnsi"/>
          <w:sz w:val="18"/>
          <w:szCs w:val="18"/>
        </w:rPr>
        <w:t>Ensure that all development details entered into the system are accurate for the purposes of sales and marketing.</w:t>
      </w:r>
    </w:p>
    <w:p w:rsidR="00F57CED" w:rsidRPr="00E818F8" w:rsidRDefault="00F57CED" w:rsidP="00F57CED">
      <w:pPr>
        <w:pStyle w:val="ListParagraph"/>
        <w:numPr>
          <w:ilvl w:val="0"/>
          <w:numId w:val="33"/>
        </w:numPr>
        <w:spacing w:after="200" w:line="276" w:lineRule="auto"/>
        <w:ind w:left="360"/>
        <w:rPr>
          <w:rFonts w:asciiTheme="minorHAnsi" w:hAnsiTheme="minorHAnsi"/>
          <w:sz w:val="18"/>
          <w:szCs w:val="18"/>
        </w:rPr>
      </w:pPr>
      <w:r w:rsidRPr="00E818F8">
        <w:rPr>
          <w:rFonts w:asciiTheme="minorHAnsi" w:hAnsiTheme="minorHAnsi"/>
          <w:sz w:val="18"/>
          <w:szCs w:val="18"/>
        </w:rPr>
        <w:t>Enter and maintain records of all customers including additional marketing information as required an available.</w:t>
      </w:r>
    </w:p>
    <w:p w:rsidR="00F57CED" w:rsidRPr="00E818F8" w:rsidRDefault="00F57CED" w:rsidP="00F57CED">
      <w:pPr>
        <w:pStyle w:val="ListParagraph"/>
        <w:numPr>
          <w:ilvl w:val="0"/>
          <w:numId w:val="33"/>
        </w:numPr>
        <w:spacing w:after="200" w:line="276" w:lineRule="auto"/>
        <w:ind w:left="360"/>
        <w:rPr>
          <w:rFonts w:asciiTheme="minorHAnsi" w:hAnsiTheme="minorHAnsi"/>
          <w:sz w:val="18"/>
          <w:szCs w:val="18"/>
        </w:rPr>
      </w:pPr>
      <w:r w:rsidRPr="00E818F8">
        <w:rPr>
          <w:rFonts w:asciiTheme="minorHAnsi" w:hAnsiTheme="minorHAnsi"/>
          <w:sz w:val="18"/>
          <w:szCs w:val="18"/>
        </w:rPr>
        <w:t>Enter and maintain details of all sales.</w:t>
      </w:r>
    </w:p>
    <w:p w:rsidR="00F57CED" w:rsidRPr="00E818F8" w:rsidRDefault="00F57CED" w:rsidP="00F57CED">
      <w:pPr>
        <w:pStyle w:val="ListParagraph"/>
        <w:numPr>
          <w:ilvl w:val="0"/>
          <w:numId w:val="33"/>
        </w:numPr>
        <w:spacing w:after="200" w:line="276" w:lineRule="auto"/>
        <w:ind w:left="360"/>
        <w:rPr>
          <w:rFonts w:asciiTheme="minorHAnsi" w:hAnsiTheme="minorHAnsi"/>
          <w:sz w:val="18"/>
          <w:szCs w:val="18"/>
        </w:rPr>
      </w:pPr>
      <w:r w:rsidRPr="00E818F8">
        <w:rPr>
          <w:rFonts w:asciiTheme="minorHAnsi" w:hAnsiTheme="minorHAnsi"/>
          <w:sz w:val="18"/>
          <w:szCs w:val="18"/>
        </w:rPr>
        <w:t>To produce weekly, monthly and other ad hoc reports required by the business unit management in accordance with the timescales required for these reports.</w:t>
      </w:r>
    </w:p>
    <w:p w:rsidR="00F57CED" w:rsidRPr="00E818F8" w:rsidRDefault="00F57CED" w:rsidP="00F57CED">
      <w:pPr>
        <w:pStyle w:val="ListParagraph"/>
        <w:numPr>
          <w:ilvl w:val="0"/>
          <w:numId w:val="34"/>
        </w:numPr>
        <w:spacing w:after="200" w:line="276" w:lineRule="auto"/>
        <w:ind w:left="360"/>
        <w:jc w:val="both"/>
        <w:rPr>
          <w:rFonts w:asciiTheme="minorHAnsi" w:hAnsiTheme="minorHAnsi" w:cs="Arial"/>
          <w:b/>
          <w:sz w:val="18"/>
          <w:szCs w:val="18"/>
        </w:rPr>
      </w:pPr>
      <w:r w:rsidRPr="00E818F8">
        <w:rPr>
          <w:rFonts w:asciiTheme="minorHAnsi" w:hAnsiTheme="minorHAnsi"/>
          <w:sz w:val="18"/>
          <w:szCs w:val="18"/>
        </w:rPr>
        <w:t>To maintain digital back-up and hard copy records of information as required by the business unit and company procedures.</w:t>
      </w:r>
    </w:p>
    <w:p w:rsidR="00F57CED" w:rsidRPr="00E818F8" w:rsidRDefault="00F57CED" w:rsidP="00F57CED">
      <w:pPr>
        <w:pStyle w:val="ListParagraph"/>
        <w:numPr>
          <w:ilvl w:val="0"/>
          <w:numId w:val="34"/>
        </w:numPr>
        <w:spacing w:after="200" w:line="276" w:lineRule="auto"/>
        <w:ind w:left="360"/>
        <w:jc w:val="both"/>
        <w:rPr>
          <w:rFonts w:asciiTheme="minorHAnsi" w:hAnsiTheme="minorHAnsi" w:cs="Arial"/>
          <w:b/>
          <w:sz w:val="18"/>
          <w:szCs w:val="18"/>
        </w:rPr>
      </w:pPr>
      <w:r w:rsidRPr="00E818F8">
        <w:rPr>
          <w:rFonts w:asciiTheme="minorHAnsi" w:hAnsiTheme="minorHAnsi"/>
          <w:sz w:val="18"/>
          <w:szCs w:val="18"/>
        </w:rPr>
        <w:t>To assist with administering Options (Customer Extras) onto the ‘Exit’ system.</w:t>
      </w:r>
    </w:p>
    <w:p w:rsidR="00F57CED" w:rsidRPr="00E818F8" w:rsidRDefault="00F57CED" w:rsidP="00F57CED">
      <w:pPr>
        <w:pStyle w:val="ListParagraph"/>
        <w:numPr>
          <w:ilvl w:val="0"/>
          <w:numId w:val="34"/>
        </w:numPr>
        <w:spacing w:after="200" w:line="276" w:lineRule="auto"/>
        <w:ind w:left="360"/>
        <w:rPr>
          <w:rFonts w:asciiTheme="minorHAnsi" w:hAnsiTheme="minorHAnsi"/>
          <w:sz w:val="18"/>
          <w:szCs w:val="18"/>
        </w:rPr>
      </w:pPr>
      <w:r w:rsidRPr="00E818F8">
        <w:rPr>
          <w:rFonts w:asciiTheme="minorHAnsi" w:hAnsiTheme="minorHAnsi"/>
          <w:sz w:val="18"/>
          <w:szCs w:val="18"/>
        </w:rPr>
        <w:t>To co-ordinate the distribution of information between the Sales &amp; Marketing department and other departmental functions within the business unit.</w:t>
      </w:r>
    </w:p>
    <w:p w:rsidR="00F57CED" w:rsidRPr="00E818F8" w:rsidRDefault="00F57CED" w:rsidP="00F57CED">
      <w:pPr>
        <w:pStyle w:val="ListParagraph"/>
        <w:numPr>
          <w:ilvl w:val="0"/>
          <w:numId w:val="34"/>
        </w:numPr>
        <w:spacing w:after="200" w:line="276" w:lineRule="auto"/>
        <w:ind w:left="360"/>
        <w:rPr>
          <w:rFonts w:asciiTheme="minorHAnsi" w:hAnsiTheme="minorHAnsi"/>
          <w:sz w:val="18"/>
          <w:szCs w:val="18"/>
        </w:rPr>
      </w:pPr>
      <w:r w:rsidRPr="00E818F8">
        <w:rPr>
          <w:rFonts w:asciiTheme="minorHAnsi" w:hAnsiTheme="minorHAnsi"/>
          <w:sz w:val="18"/>
          <w:szCs w:val="18"/>
        </w:rPr>
        <w:t>To provide support to the Sales Manager and Sales &amp; Marketing Director in the setting up of each new development.</w:t>
      </w:r>
    </w:p>
    <w:p w:rsidR="00F57CED" w:rsidRPr="00E818F8" w:rsidRDefault="00F57CED" w:rsidP="00F57CED">
      <w:pPr>
        <w:pStyle w:val="ListParagraph"/>
        <w:numPr>
          <w:ilvl w:val="0"/>
          <w:numId w:val="34"/>
        </w:numPr>
        <w:spacing w:after="200" w:line="276" w:lineRule="auto"/>
        <w:ind w:left="360"/>
        <w:rPr>
          <w:rFonts w:asciiTheme="minorHAnsi" w:hAnsiTheme="minorHAnsi"/>
          <w:sz w:val="18"/>
          <w:szCs w:val="18"/>
        </w:rPr>
      </w:pPr>
      <w:r w:rsidRPr="00E818F8">
        <w:rPr>
          <w:rFonts w:asciiTheme="minorHAnsi" w:hAnsiTheme="minorHAnsi"/>
          <w:sz w:val="18"/>
          <w:szCs w:val="18"/>
        </w:rPr>
        <w:t>To provide administrative support to the Sales Manager and Sales &amp; Marketing Director.</w:t>
      </w:r>
    </w:p>
    <w:p w:rsidR="00F57CED" w:rsidRPr="00E818F8" w:rsidRDefault="00F57CED" w:rsidP="00F57CED">
      <w:pPr>
        <w:pStyle w:val="ListParagraph"/>
        <w:numPr>
          <w:ilvl w:val="0"/>
          <w:numId w:val="34"/>
        </w:numPr>
        <w:spacing w:after="200" w:line="276" w:lineRule="auto"/>
        <w:ind w:left="360"/>
        <w:jc w:val="both"/>
        <w:rPr>
          <w:rFonts w:asciiTheme="minorHAnsi" w:hAnsiTheme="minorHAnsi" w:cs="Arial"/>
          <w:b/>
          <w:sz w:val="18"/>
          <w:szCs w:val="18"/>
        </w:rPr>
      </w:pPr>
      <w:r w:rsidRPr="00E818F8">
        <w:rPr>
          <w:rFonts w:asciiTheme="minorHAnsi" w:hAnsiTheme="minorHAnsi"/>
          <w:sz w:val="18"/>
          <w:szCs w:val="18"/>
        </w:rPr>
        <w:t>To undertake reception duties as and when required.</w:t>
      </w:r>
    </w:p>
    <w:p w:rsidR="00E654BF" w:rsidRPr="001E015D" w:rsidRDefault="00E654BF" w:rsidP="00DB4D37">
      <w:pPr>
        <w:jc w:val="both"/>
        <w:rPr>
          <w:rFonts w:ascii="Calibri" w:eastAsia="Calibri" w:hAnsi="Calibri"/>
          <w:b/>
          <w:sz w:val="18"/>
          <w:szCs w:val="18"/>
        </w:rPr>
      </w:pPr>
      <w:r w:rsidRPr="001E015D">
        <w:rPr>
          <w:rFonts w:ascii="Calibri" w:eastAsia="Calibri" w:hAnsi="Calibri"/>
          <w:b/>
          <w:sz w:val="18"/>
          <w:szCs w:val="18"/>
        </w:rPr>
        <w:t>The Person:</w:t>
      </w:r>
    </w:p>
    <w:p w:rsidR="0038412F" w:rsidRPr="001E015D" w:rsidRDefault="0038412F" w:rsidP="00513AF0">
      <w:pPr>
        <w:jc w:val="both"/>
        <w:rPr>
          <w:rFonts w:ascii="Calibri" w:hAnsi="Calibri" w:cs="Arial"/>
          <w:sz w:val="18"/>
          <w:szCs w:val="18"/>
        </w:rPr>
      </w:pPr>
    </w:p>
    <w:p w:rsidR="00F57CED" w:rsidRPr="00E818F8" w:rsidRDefault="00F57CED" w:rsidP="00F57CED">
      <w:pPr>
        <w:pStyle w:val="ListParagraph"/>
        <w:numPr>
          <w:ilvl w:val="0"/>
          <w:numId w:val="36"/>
        </w:numPr>
        <w:spacing w:after="200" w:line="276" w:lineRule="auto"/>
        <w:rPr>
          <w:rFonts w:asciiTheme="minorHAnsi" w:hAnsiTheme="minorHAnsi"/>
          <w:sz w:val="18"/>
          <w:szCs w:val="18"/>
        </w:rPr>
      </w:pPr>
      <w:r w:rsidRPr="00E818F8">
        <w:rPr>
          <w:rFonts w:asciiTheme="minorHAnsi" w:hAnsiTheme="minorHAnsi"/>
          <w:sz w:val="18"/>
          <w:szCs w:val="18"/>
        </w:rPr>
        <w:t>Administration background</w:t>
      </w:r>
    </w:p>
    <w:p w:rsidR="00F57CED" w:rsidRPr="00E818F8" w:rsidRDefault="00F57CED" w:rsidP="00F57CED">
      <w:pPr>
        <w:pStyle w:val="ListParagraph"/>
        <w:numPr>
          <w:ilvl w:val="0"/>
          <w:numId w:val="36"/>
        </w:numPr>
        <w:spacing w:after="200" w:line="276" w:lineRule="auto"/>
        <w:rPr>
          <w:rFonts w:asciiTheme="minorHAnsi" w:hAnsiTheme="minorHAnsi" w:cs="Arial"/>
          <w:sz w:val="18"/>
          <w:szCs w:val="18"/>
        </w:rPr>
      </w:pPr>
      <w:r w:rsidRPr="00E818F8">
        <w:rPr>
          <w:rFonts w:asciiTheme="minorHAnsi" w:hAnsiTheme="minorHAnsi"/>
          <w:sz w:val="18"/>
          <w:szCs w:val="18"/>
        </w:rPr>
        <w:t>Operation of I.T. based administration systems</w:t>
      </w:r>
    </w:p>
    <w:p w:rsidR="00F57CED" w:rsidRPr="00E818F8" w:rsidRDefault="00F57CED" w:rsidP="00F57CED">
      <w:pPr>
        <w:pStyle w:val="ListParagraph"/>
        <w:numPr>
          <w:ilvl w:val="0"/>
          <w:numId w:val="36"/>
        </w:numPr>
        <w:spacing w:after="200" w:line="276" w:lineRule="auto"/>
        <w:rPr>
          <w:rFonts w:asciiTheme="minorHAnsi" w:hAnsiTheme="minorHAnsi" w:cs="Arial"/>
          <w:sz w:val="18"/>
          <w:szCs w:val="18"/>
        </w:rPr>
      </w:pPr>
      <w:r w:rsidRPr="00E818F8">
        <w:rPr>
          <w:rFonts w:asciiTheme="minorHAnsi" w:hAnsiTheme="minorHAnsi"/>
          <w:sz w:val="18"/>
          <w:szCs w:val="18"/>
        </w:rPr>
        <w:t>Working in a time critical environment</w:t>
      </w:r>
    </w:p>
    <w:p w:rsidR="00F57CED" w:rsidRPr="00E818F8" w:rsidRDefault="00F57CED" w:rsidP="00F57CED">
      <w:pPr>
        <w:pStyle w:val="ListParagraph"/>
        <w:numPr>
          <w:ilvl w:val="0"/>
          <w:numId w:val="36"/>
        </w:numPr>
        <w:spacing w:after="200" w:line="276" w:lineRule="auto"/>
        <w:rPr>
          <w:rFonts w:asciiTheme="minorHAnsi" w:hAnsiTheme="minorHAnsi"/>
          <w:sz w:val="18"/>
          <w:szCs w:val="18"/>
        </w:rPr>
      </w:pPr>
      <w:r w:rsidRPr="00E818F8">
        <w:rPr>
          <w:rFonts w:asciiTheme="minorHAnsi" w:hAnsiTheme="minorHAnsi"/>
          <w:sz w:val="18"/>
          <w:szCs w:val="18"/>
        </w:rPr>
        <w:t>Educated to GCSE Standard</w:t>
      </w:r>
    </w:p>
    <w:p w:rsidR="00F57CED" w:rsidRPr="00E818F8" w:rsidRDefault="00F57CED" w:rsidP="00F57CED">
      <w:pPr>
        <w:pStyle w:val="ListParagraph"/>
        <w:numPr>
          <w:ilvl w:val="0"/>
          <w:numId w:val="36"/>
        </w:numPr>
        <w:spacing w:after="200" w:line="276" w:lineRule="auto"/>
        <w:rPr>
          <w:rFonts w:asciiTheme="minorHAnsi" w:hAnsiTheme="minorHAnsi"/>
          <w:sz w:val="18"/>
          <w:szCs w:val="18"/>
        </w:rPr>
      </w:pPr>
      <w:r w:rsidRPr="00E818F8">
        <w:rPr>
          <w:rFonts w:asciiTheme="minorHAnsi" w:hAnsiTheme="minorHAnsi"/>
          <w:sz w:val="18"/>
          <w:szCs w:val="18"/>
        </w:rPr>
        <w:t>Attention to detail and accuracy</w:t>
      </w:r>
    </w:p>
    <w:p w:rsidR="00F57CED" w:rsidRPr="00E818F8" w:rsidRDefault="00F57CED" w:rsidP="00F57CED">
      <w:pPr>
        <w:pStyle w:val="ListParagraph"/>
        <w:numPr>
          <w:ilvl w:val="0"/>
          <w:numId w:val="36"/>
        </w:numPr>
        <w:spacing w:after="200" w:line="276" w:lineRule="auto"/>
        <w:rPr>
          <w:rFonts w:asciiTheme="minorHAnsi" w:hAnsiTheme="minorHAnsi"/>
          <w:sz w:val="18"/>
          <w:szCs w:val="18"/>
        </w:rPr>
      </w:pPr>
      <w:r w:rsidRPr="00E818F8">
        <w:rPr>
          <w:rFonts w:asciiTheme="minorHAnsi" w:hAnsiTheme="minorHAnsi"/>
          <w:sz w:val="18"/>
          <w:szCs w:val="18"/>
        </w:rPr>
        <w:t>High level knowledge of Word and Excel</w:t>
      </w:r>
    </w:p>
    <w:p w:rsidR="00F57CED" w:rsidRPr="00E818F8" w:rsidRDefault="00F57CED" w:rsidP="00F57CED">
      <w:pPr>
        <w:pStyle w:val="ListParagraph"/>
        <w:numPr>
          <w:ilvl w:val="0"/>
          <w:numId w:val="36"/>
        </w:numPr>
        <w:spacing w:after="200" w:line="276" w:lineRule="auto"/>
        <w:rPr>
          <w:rFonts w:asciiTheme="minorHAnsi" w:hAnsiTheme="minorHAnsi"/>
          <w:sz w:val="18"/>
          <w:szCs w:val="18"/>
        </w:rPr>
      </w:pPr>
      <w:r w:rsidRPr="00E818F8">
        <w:rPr>
          <w:rFonts w:asciiTheme="minorHAnsi" w:hAnsiTheme="minorHAnsi"/>
          <w:sz w:val="18"/>
          <w:szCs w:val="18"/>
        </w:rPr>
        <w:t>Good telephone and written communication skills</w:t>
      </w:r>
    </w:p>
    <w:p w:rsidR="00F57CED" w:rsidRPr="00E818F8" w:rsidRDefault="00F57CED" w:rsidP="00F57CED">
      <w:pPr>
        <w:pStyle w:val="ListParagraph"/>
        <w:numPr>
          <w:ilvl w:val="0"/>
          <w:numId w:val="36"/>
        </w:numPr>
        <w:jc w:val="both"/>
        <w:rPr>
          <w:rFonts w:asciiTheme="minorHAnsi" w:hAnsiTheme="minorHAnsi"/>
          <w:sz w:val="18"/>
          <w:szCs w:val="18"/>
        </w:rPr>
      </w:pPr>
      <w:r w:rsidRPr="00E818F8">
        <w:rPr>
          <w:rFonts w:asciiTheme="minorHAnsi" w:hAnsiTheme="minorHAnsi"/>
          <w:sz w:val="18"/>
          <w:szCs w:val="18"/>
        </w:rPr>
        <w:t>Some marketing/sales experience</w:t>
      </w:r>
    </w:p>
    <w:p w:rsidR="00326D86" w:rsidRPr="001E015D" w:rsidRDefault="00326D86" w:rsidP="00DB4D37">
      <w:pPr>
        <w:rPr>
          <w:rFonts w:ascii="Calibri" w:eastAsia="Calibri" w:hAnsi="Calibri"/>
          <w:sz w:val="18"/>
          <w:szCs w:val="18"/>
        </w:rPr>
      </w:pP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lastRenderedPageBreak/>
        <w:t>In order to be successful in this role you must be able to prove eligibility to work in the UK.</w:t>
      </w:r>
    </w:p>
    <w:p w:rsidR="00E654BF" w:rsidRPr="001E015D" w:rsidRDefault="00E654BF" w:rsidP="00DB4D37">
      <w:pPr>
        <w:spacing w:after="200" w:line="276" w:lineRule="auto"/>
        <w:rPr>
          <w:rFonts w:ascii="Calibri" w:eastAsia="Calibri" w:hAnsi="Calibri"/>
          <w:b/>
          <w:sz w:val="18"/>
          <w:szCs w:val="18"/>
        </w:rPr>
      </w:pPr>
      <w:r w:rsidRPr="001E015D">
        <w:rPr>
          <w:rFonts w:ascii="Calibri" w:eastAsia="Calibri" w:hAnsi="Calibri"/>
          <w:b/>
          <w:sz w:val="18"/>
          <w:szCs w:val="18"/>
        </w:rPr>
        <w:t>The Company:</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1E015D"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263512" w:rsidRDefault="00E654BF" w:rsidP="00DB4D37">
      <w:pPr>
        <w:spacing w:after="200" w:line="276" w:lineRule="auto"/>
        <w:rPr>
          <w:rFonts w:ascii="Calibri" w:eastAsia="Calibri" w:hAnsi="Calibri"/>
          <w:sz w:val="18"/>
          <w:szCs w:val="18"/>
        </w:rPr>
      </w:pPr>
      <w:r w:rsidRPr="001E015D">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2F3B0A" w:rsidRPr="003674D1" w:rsidRDefault="002F3B0A" w:rsidP="002F3B0A">
      <w:pPr>
        <w:autoSpaceDE w:val="0"/>
        <w:autoSpaceDN w:val="0"/>
        <w:adjustRightInd w:val="0"/>
        <w:rPr>
          <w:rFonts w:ascii="Calibri" w:hAnsi="Calibri"/>
          <w:sz w:val="18"/>
          <w:szCs w:val="18"/>
        </w:rPr>
      </w:pPr>
      <w:r w:rsidRPr="003674D1">
        <w:rPr>
          <w:rFonts w:ascii="Calibri" w:hAnsi="Calibri" w:cs="Arial"/>
          <w:b/>
          <w:sz w:val="18"/>
          <w:szCs w:val="18"/>
        </w:rPr>
        <w:t>Internal applicants – please advise your Line Man</w:t>
      </w:r>
      <w:r>
        <w:rPr>
          <w:rFonts w:ascii="Calibri" w:hAnsi="Calibri" w:cs="Arial"/>
          <w:b/>
          <w:sz w:val="18"/>
          <w:szCs w:val="18"/>
        </w:rPr>
        <w:t>a</w:t>
      </w:r>
      <w:r w:rsidRPr="003674D1">
        <w:rPr>
          <w:rFonts w:ascii="Calibri" w:hAnsi="Calibri" w:cs="Arial"/>
          <w:b/>
          <w:sz w:val="18"/>
          <w:szCs w:val="18"/>
        </w:rPr>
        <w:t xml:space="preserve">ger if applying for this role. </w:t>
      </w:r>
    </w:p>
    <w:p w:rsidR="002F3B0A" w:rsidRPr="003674D1" w:rsidRDefault="002F3B0A" w:rsidP="002F3B0A">
      <w:pPr>
        <w:autoSpaceDE w:val="0"/>
        <w:autoSpaceDN w:val="0"/>
        <w:adjustRightInd w:val="0"/>
        <w:rPr>
          <w:rFonts w:ascii="Calibri" w:hAnsi="Calibri" w:cs="Arial"/>
          <w:sz w:val="18"/>
          <w:szCs w:val="18"/>
        </w:rPr>
      </w:pPr>
      <w:bookmarkStart w:id="0" w:name="_GoBack"/>
      <w:bookmarkEnd w:id="0"/>
    </w:p>
    <w:p w:rsidR="002F3B0A" w:rsidRPr="001E015D" w:rsidRDefault="002F3B0A" w:rsidP="00DB4D37">
      <w:pPr>
        <w:spacing w:after="200" w:line="276" w:lineRule="auto"/>
        <w:rPr>
          <w:rFonts w:ascii="Calibri" w:hAnsi="Calibri" w:cs="Arial"/>
          <w:sz w:val="18"/>
          <w:szCs w:val="18"/>
        </w:rPr>
      </w:pPr>
    </w:p>
    <w:sectPr w:rsidR="002F3B0A" w:rsidRPr="001E015D"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44" w:rsidRDefault="00760A44">
      <w:r>
        <w:separator/>
      </w:r>
    </w:p>
  </w:endnote>
  <w:endnote w:type="continuationSeparator" w:id="0">
    <w:p w:rsidR="00760A44" w:rsidRDefault="007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1102F3" w:rsidRDefault="00760A44"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44" w:rsidRDefault="00760A44">
      <w:r>
        <w:separator/>
      </w:r>
    </w:p>
  </w:footnote>
  <w:footnote w:type="continuationSeparator" w:id="0">
    <w:p w:rsidR="00760A44" w:rsidRDefault="0076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A44" w:rsidRPr="00E018B5" w:rsidRDefault="00760A44"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0162C75" wp14:editId="4DB4780B">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760A44" w:rsidRPr="00324E59" w:rsidRDefault="00760A44" w:rsidP="00B9191F">
    <w:pPr>
      <w:pStyle w:val="Header"/>
      <w:jc w:val="both"/>
      <w:rPr>
        <w:rFonts w:ascii="Arial" w:hAnsi="Arial" w:cs="Arial"/>
        <w:b/>
        <w:bCs/>
        <w:color w:val="CC0000"/>
        <w:sz w:val="22"/>
        <w:szCs w:val="22"/>
      </w:rPr>
    </w:pPr>
  </w:p>
  <w:p w:rsidR="00760A44" w:rsidRPr="00B9191F" w:rsidRDefault="00760A44"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A7CFC"/>
    <w:multiLevelType w:val="hybridMultilevel"/>
    <w:tmpl w:val="47CE2F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9D12621"/>
    <w:multiLevelType w:val="hybridMultilevel"/>
    <w:tmpl w:val="F53A5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112D46"/>
    <w:multiLevelType w:val="hybridMultilevel"/>
    <w:tmpl w:val="1C7065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725242"/>
    <w:multiLevelType w:val="hybridMultilevel"/>
    <w:tmpl w:val="FCA02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A15C9E"/>
    <w:multiLevelType w:val="hybridMultilevel"/>
    <w:tmpl w:val="EA0EB7C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E6E53ED"/>
    <w:multiLevelType w:val="hybridMultilevel"/>
    <w:tmpl w:val="EC10D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62F3447"/>
    <w:multiLevelType w:val="hybridMultilevel"/>
    <w:tmpl w:val="751880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7367E02"/>
    <w:multiLevelType w:val="hybridMultilevel"/>
    <w:tmpl w:val="E02A29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5D7008"/>
    <w:multiLevelType w:val="hybridMultilevel"/>
    <w:tmpl w:val="4D9243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4643A3"/>
    <w:multiLevelType w:val="hybridMultilevel"/>
    <w:tmpl w:val="27A2E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AF2B5C"/>
    <w:multiLevelType w:val="hybridMultilevel"/>
    <w:tmpl w:val="3F0E8A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7"/>
  </w:num>
  <w:num w:numId="3">
    <w:abstractNumId w:val="27"/>
  </w:num>
  <w:num w:numId="4">
    <w:abstractNumId w:val="0"/>
  </w:num>
  <w:num w:numId="5">
    <w:abstractNumId w:val="4"/>
  </w:num>
  <w:num w:numId="6">
    <w:abstractNumId w:val="34"/>
  </w:num>
  <w:num w:numId="7">
    <w:abstractNumId w:val="25"/>
  </w:num>
  <w:num w:numId="8">
    <w:abstractNumId w:val="12"/>
  </w:num>
  <w:num w:numId="9">
    <w:abstractNumId w:val="33"/>
  </w:num>
  <w:num w:numId="10">
    <w:abstractNumId w:val="35"/>
  </w:num>
  <w:num w:numId="11">
    <w:abstractNumId w:val="2"/>
  </w:num>
  <w:num w:numId="12">
    <w:abstractNumId w:val="15"/>
  </w:num>
  <w:num w:numId="13">
    <w:abstractNumId w:val="9"/>
  </w:num>
  <w:num w:numId="14">
    <w:abstractNumId w:val="28"/>
  </w:num>
  <w:num w:numId="15">
    <w:abstractNumId w:val="20"/>
  </w:num>
  <w:num w:numId="16">
    <w:abstractNumId w:val="29"/>
  </w:num>
  <w:num w:numId="17">
    <w:abstractNumId w:val="22"/>
  </w:num>
  <w:num w:numId="18">
    <w:abstractNumId w:val="30"/>
  </w:num>
  <w:num w:numId="19">
    <w:abstractNumId w:val="8"/>
  </w:num>
  <w:num w:numId="20">
    <w:abstractNumId w:val="17"/>
  </w:num>
  <w:num w:numId="21">
    <w:abstractNumId w:val="19"/>
  </w:num>
  <w:num w:numId="22">
    <w:abstractNumId w:val="1"/>
  </w:num>
  <w:num w:numId="23">
    <w:abstractNumId w:val="24"/>
  </w:num>
  <w:num w:numId="24">
    <w:abstractNumId w:val="10"/>
  </w:num>
  <w:num w:numId="25">
    <w:abstractNumId w:val="13"/>
  </w:num>
  <w:num w:numId="26">
    <w:abstractNumId w:val="11"/>
  </w:num>
  <w:num w:numId="27">
    <w:abstractNumId w:val="26"/>
  </w:num>
  <w:num w:numId="28">
    <w:abstractNumId w:val="6"/>
  </w:num>
  <w:num w:numId="29">
    <w:abstractNumId w:val="5"/>
  </w:num>
  <w:num w:numId="30">
    <w:abstractNumId w:val="18"/>
  </w:num>
  <w:num w:numId="31">
    <w:abstractNumId w:val="21"/>
  </w:num>
  <w:num w:numId="32">
    <w:abstractNumId w:val="3"/>
  </w:num>
  <w:num w:numId="33">
    <w:abstractNumId w:val="16"/>
  </w:num>
  <w:num w:numId="34">
    <w:abstractNumId w:val="36"/>
  </w:num>
  <w:num w:numId="35">
    <w:abstractNumId w:val="23"/>
  </w:num>
  <w:num w:numId="36">
    <w:abstractNumId w:val="1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015D"/>
    <w:rsid w:val="001E1733"/>
    <w:rsid w:val="00206E3D"/>
    <w:rsid w:val="002205FF"/>
    <w:rsid w:val="002443F1"/>
    <w:rsid w:val="00254C2A"/>
    <w:rsid w:val="00263512"/>
    <w:rsid w:val="002D2A57"/>
    <w:rsid w:val="002F1E5D"/>
    <w:rsid w:val="002F3B0A"/>
    <w:rsid w:val="003021BA"/>
    <w:rsid w:val="00313E35"/>
    <w:rsid w:val="00324E59"/>
    <w:rsid w:val="00326D86"/>
    <w:rsid w:val="00331A17"/>
    <w:rsid w:val="00342D8E"/>
    <w:rsid w:val="003433CC"/>
    <w:rsid w:val="00375230"/>
    <w:rsid w:val="00383F26"/>
    <w:rsid w:val="0038412F"/>
    <w:rsid w:val="003A2878"/>
    <w:rsid w:val="003B136E"/>
    <w:rsid w:val="003F06FD"/>
    <w:rsid w:val="003F7F53"/>
    <w:rsid w:val="004942D5"/>
    <w:rsid w:val="004B5135"/>
    <w:rsid w:val="004F2272"/>
    <w:rsid w:val="004F3F97"/>
    <w:rsid w:val="00513AF0"/>
    <w:rsid w:val="005244CD"/>
    <w:rsid w:val="00544400"/>
    <w:rsid w:val="00554891"/>
    <w:rsid w:val="00563316"/>
    <w:rsid w:val="0057345B"/>
    <w:rsid w:val="005A12AB"/>
    <w:rsid w:val="005C2115"/>
    <w:rsid w:val="005C7A61"/>
    <w:rsid w:val="00605ACB"/>
    <w:rsid w:val="006279E0"/>
    <w:rsid w:val="00644C05"/>
    <w:rsid w:val="00687B42"/>
    <w:rsid w:val="00696FE1"/>
    <w:rsid w:val="006B304F"/>
    <w:rsid w:val="006F0181"/>
    <w:rsid w:val="0071195A"/>
    <w:rsid w:val="00720BC8"/>
    <w:rsid w:val="00733F28"/>
    <w:rsid w:val="00760A44"/>
    <w:rsid w:val="00762997"/>
    <w:rsid w:val="007734DA"/>
    <w:rsid w:val="00790D64"/>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E1BC5"/>
    <w:rsid w:val="009F197D"/>
    <w:rsid w:val="00A31A16"/>
    <w:rsid w:val="00A3311A"/>
    <w:rsid w:val="00A73E84"/>
    <w:rsid w:val="00A81CAC"/>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6CD2"/>
    <w:rsid w:val="00CC78FE"/>
    <w:rsid w:val="00CD6936"/>
    <w:rsid w:val="00CD6C56"/>
    <w:rsid w:val="00D053A2"/>
    <w:rsid w:val="00D2067F"/>
    <w:rsid w:val="00D42D91"/>
    <w:rsid w:val="00D937EF"/>
    <w:rsid w:val="00DA0EFA"/>
    <w:rsid w:val="00DB4D37"/>
    <w:rsid w:val="00DC0AC2"/>
    <w:rsid w:val="00DC515B"/>
    <w:rsid w:val="00DD0ACC"/>
    <w:rsid w:val="00DD6731"/>
    <w:rsid w:val="00DF339D"/>
    <w:rsid w:val="00E018B5"/>
    <w:rsid w:val="00E13270"/>
    <w:rsid w:val="00E25C00"/>
    <w:rsid w:val="00E5711A"/>
    <w:rsid w:val="00E654BF"/>
    <w:rsid w:val="00E76284"/>
    <w:rsid w:val="00EB5417"/>
    <w:rsid w:val="00EB6621"/>
    <w:rsid w:val="00F0246E"/>
    <w:rsid w:val="00F117C1"/>
    <w:rsid w:val="00F27794"/>
    <w:rsid w:val="00F5637E"/>
    <w:rsid w:val="00F57CED"/>
    <w:rsid w:val="00F65759"/>
    <w:rsid w:val="00F81237"/>
    <w:rsid w:val="00F81499"/>
    <w:rsid w:val="00F8457E"/>
    <w:rsid w:val="00F91958"/>
    <w:rsid w:val="00F9393E"/>
    <w:rsid w:val="00FA40F4"/>
    <w:rsid w:val="00FB7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B6065-E1E8-4F73-B161-94DEDA28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2016-06-15T15:10:00Z</dcterms:created>
  <dcterms:modified xsi:type="dcterms:W3CDTF">2016-06-15T15:10:00Z</dcterms:modified>
</cp:coreProperties>
</file>