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2D" w:rsidRPr="00F038B1" w:rsidRDefault="0088172D" w:rsidP="0088172D">
      <w:pPr>
        <w:pStyle w:val="NoSpacing"/>
        <w:rPr>
          <w:rFonts w:asciiTheme="minorHAnsi" w:hAnsiTheme="minorHAnsi" w:cs="Arial"/>
          <w:b/>
          <w:i/>
          <w:color w:val="000000"/>
          <w:sz w:val="18"/>
          <w:szCs w:val="18"/>
        </w:rPr>
      </w:pPr>
      <w:r w:rsidRPr="00F038B1">
        <w:rPr>
          <w:rFonts w:asciiTheme="minorHAnsi" w:hAnsiTheme="minorHAnsi" w:cs="Arial"/>
          <w:b/>
          <w:i/>
          <w:color w:val="000000"/>
          <w:sz w:val="18"/>
          <w:szCs w:val="18"/>
        </w:rPr>
        <w:t>Making a difference – build a career whilst building someone else’s dream</w:t>
      </w:r>
    </w:p>
    <w:p w:rsidR="0088172D" w:rsidRPr="00F038B1" w:rsidRDefault="0088172D" w:rsidP="0088172D">
      <w:pPr>
        <w:pStyle w:val="NoSpacing"/>
        <w:rPr>
          <w:rFonts w:asciiTheme="minorHAnsi" w:hAnsiTheme="minorHAnsi" w:cs="Arial"/>
          <w:color w:val="000000"/>
          <w:sz w:val="18"/>
          <w:szCs w:val="18"/>
        </w:rPr>
      </w:pPr>
    </w:p>
    <w:p w:rsidR="0088172D" w:rsidRPr="00F038B1" w:rsidRDefault="0088172D" w:rsidP="0088172D">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rsidR="0088172D" w:rsidRPr="00F038B1" w:rsidRDefault="0088172D" w:rsidP="0088172D">
      <w:pPr>
        <w:pStyle w:val="NoSpacing"/>
        <w:rPr>
          <w:rFonts w:asciiTheme="minorHAnsi" w:hAnsiTheme="minorHAnsi" w:cs="Arial"/>
          <w:color w:val="000000"/>
          <w:sz w:val="18"/>
          <w:szCs w:val="18"/>
        </w:rPr>
      </w:pPr>
    </w:p>
    <w:p w:rsidR="0088172D" w:rsidRPr="00F038B1" w:rsidRDefault="0088172D" w:rsidP="0088172D">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 xml:space="preserve">Our new </w:t>
      </w:r>
      <w:bookmarkStart w:id="0" w:name="_GoBack"/>
      <w:r w:rsidRPr="00962BED">
        <w:rPr>
          <w:rFonts w:asciiTheme="minorHAnsi" w:hAnsiTheme="minorHAnsi" w:cs="Arial"/>
          <w:b/>
          <w:color w:val="000000"/>
          <w:sz w:val="18"/>
          <w:szCs w:val="18"/>
        </w:rPr>
        <w:t>Site Management Apprenticeship scheme</w:t>
      </w:r>
      <w:r w:rsidRPr="00F038B1">
        <w:rPr>
          <w:rFonts w:asciiTheme="minorHAnsi" w:hAnsiTheme="minorHAnsi" w:cs="Arial"/>
          <w:color w:val="000000"/>
          <w:sz w:val="18"/>
          <w:szCs w:val="18"/>
        </w:rPr>
        <w:t xml:space="preserve"> </w:t>
      </w:r>
      <w:r>
        <w:rPr>
          <w:rFonts w:asciiTheme="minorHAnsi" w:hAnsiTheme="minorHAnsi" w:cs="Arial"/>
          <w:color w:val="000000"/>
          <w:sz w:val="18"/>
          <w:szCs w:val="18"/>
        </w:rPr>
        <w:t xml:space="preserve">in </w:t>
      </w:r>
      <w:r>
        <w:rPr>
          <w:rFonts w:asciiTheme="minorHAnsi" w:hAnsiTheme="minorHAnsi" w:cs="Arial"/>
          <w:b/>
          <w:color w:val="000000"/>
          <w:sz w:val="18"/>
          <w:szCs w:val="18"/>
        </w:rPr>
        <w:t>Taylor Wimpey East Scotland</w:t>
      </w:r>
      <w:r>
        <w:rPr>
          <w:rFonts w:asciiTheme="minorHAnsi" w:hAnsiTheme="minorHAnsi" w:cs="Arial"/>
          <w:color w:val="000000"/>
          <w:sz w:val="18"/>
          <w:szCs w:val="18"/>
        </w:rPr>
        <w:t xml:space="preserve"> </w:t>
      </w:r>
      <w:bookmarkEnd w:id="0"/>
      <w:r w:rsidRPr="00F038B1">
        <w:rPr>
          <w:rFonts w:asciiTheme="minorHAnsi" w:hAnsiTheme="minorHAnsi" w:cs="Arial"/>
          <w:color w:val="000000"/>
          <w:sz w:val="18"/>
          <w:szCs w:val="18"/>
        </w:rPr>
        <w:t>can offer you exactly that.</w:t>
      </w:r>
      <w:r>
        <w:rPr>
          <w:rFonts w:asciiTheme="minorHAnsi" w:hAnsiTheme="minorHAnsi" w:cs="Arial"/>
          <w:color w:val="000000"/>
          <w:sz w:val="18"/>
          <w:szCs w:val="18"/>
        </w:rPr>
        <w:t xml:space="preserve"> We currently have new opportunities for Site Management Apprentices.</w:t>
      </w:r>
    </w:p>
    <w:p w:rsidR="0088172D" w:rsidRPr="00F038B1" w:rsidRDefault="0088172D" w:rsidP="0088172D">
      <w:pPr>
        <w:pStyle w:val="NoSpacing"/>
        <w:rPr>
          <w:rFonts w:asciiTheme="minorHAnsi" w:hAnsiTheme="minorHAnsi" w:cs="Arial"/>
          <w:color w:val="000000"/>
          <w:sz w:val="18"/>
          <w:szCs w:val="18"/>
        </w:rPr>
      </w:pPr>
    </w:p>
    <w:p w:rsidR="0088172D" w:rsidRPr="00F038B1" w:rsidRDefault="0088172D" w:rsidP="0088172D">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Taylor Wimpey has a long history of successfully developing many trade apprentices (long may this continue!) and we now want to employ further talented individuals to become our future driving force in site management, but with an exciting, new twist - learning first-hand how our business works as a whole!</w:t>
      </w:r>
    </w:p>
    <w:p w:rsidR="0088172D" w:rsidRPr="00F038B1" w:rsidRDefault="0088172D" w:rsidP="0088172D">
      <w:pPr>
        <w:pStyle w:val="NoSpacing"/>
        <w:rPr>
          <w:rFonts w:asciiTheme="minorHAnsi" w:hAnsiTheme="minorHAnsi" w:cs="Arial"/>
          <w:color w:val="000000"/>
          <w:sz w:val="18"/>
          <w:szCs w:val="18"/>
        </w:rPr>
      </w:pPr>
    </w:p>
    <w:p w:rsidR="0088172D" w:rsidRPr="00F038B1" w:rsidRDefault="0088172D" w:rsidP="0088172D">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Our business is made up of many different departments, all as important as each other. As part of the scheme you’ll have the opportunity to work in all of them, involving both site and office work. The departments range from Technical (Engineers/ Architects), Commercial (Quantity Surveyors/ Buyers) to Land &amp; Planning as well as Sales, Finance and Customer Service.  Gain an insight into how all these departments work and fit together, then use your valuable knowledge to become one of our future Assistant Site Managers.</w:t>
      </w:r>
    </w:p>
    <w:p w:rsidR="0088172D" w:rsidRPr="00F038B1" w:rsidRDefault="0088172D" w:rsidP="0088172D">
      <w:pPr>
        <w:pStyle w:val="NoSpacing"/>
        <w:rPr>
          <w:rFonts w:asciiTheme="minorHAnsi" w:hAnsiTheme="minorHAnsi" w:cs="Arial"/>
          <w:color w:val="000000"/>
          <w:sz w:val="18"/>
          <w:szCs w:val="18"/>
        </w:rPr>
      </w:pPr>
    </w:p>
    <w:p w:rsidR="0088172D" w:rsidRPr="00F038B1" w:rsidRDefault="0088172D" w:rsidP="0088172D">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A few more details about the scheme…</w:t>
      </w:r>
    </w:p>
    <w:p w:rsidR="0088172D" w:rsidRPr="00F038B1" w:rsidRDefault="0088172D" w:rsidP="0088172D">
      <w:pPr>
        <w:pStyle w:val="NoSpacing"/>
        <w:numPr>
          <w:ilvl w:val="0"/>
          <w:numId w:val="1"/>
        </w:numPr>
        <w:rPr>
          <w:rFonts w:asciiTheme="minorHAnsi" w:hAnsiTheme="minorHAnsi" w:cs="Arial"/>
          <w:color w:val="000000"/>
          <w:sz w:val="18"/>
          <w:szCs w:val="18"/>
        </w:rPr>
      </w:pPr>
      <w:r w:rsidRPr="00F038B1">
        <w:rPr>
          <w:rFonts w:asciiTheme="minorHAnsi" w:hAnsiTheme="minorHAnsi" w:cs="Arial"/>
          <w:color w:val="000000"/>
          <w:sz w:val="18"/>
          <w:szCs w:val="18"/>
        </w:rPr>
        <w:t>Maximum 3 year programme</w:t>
      </w:r>
    </w:p>
    <w:p w:rsidR="0088172D" w:rsidRPr="00F038B1" w:rsidRDefault="0088172D" w:rsidP="0088172D">
      <w:pPr>
        <w:pStyle w:val="NoSpacing"/>
        <w:numPr>
          <w:ilvl w:val="0"/>
          <w:numId w:val="1"/>
        </w:numPr>
        <w:rPr>
          <w:rFonts w:asciiTheme="minorHAnsi" w:hAnsiTheme="minorHAnsi" w:cs="Arial"/>
          <w:color w:val="000000"/>
          <w:sz w:val="18"/>
          <w:szCs w:val="18"/>
        </w:rPr>
      </w:pPr>
      <w:r w:rsidRPr="00F038B1">
        <w:rPr>
          <w:rFonts w:asciiTheme="minorHAnsi" w:hAnsiTheme="minorHAnsi" w:cs="Arial"/>
          <w:color w:val="000000"/>
          <w:sz w:val="18"/>
          <w:szCs w:val="18"/>
        </w:rPr>
        <w:t>Spend time working in different departments</w:t>
      </w:r>
    </w:p>
    <w:p w:rsidR="0088172D" w:rsidRPr="00F038B1" w:rsidRDefault="0088172D" w:rsidP="0088172D">
      <w:pPr>
        <w:pStyle w:val="NoSpacing"/>
        <w:numPr>
          <w:ilvl w:val="0"/>
          <w:numId w:val="1"/>
        </w:numPr>
        <w:rPr>
          <w:rFonts w:asciiTheme="minorHAnsi" w:hAnsiTheme="minorHAnsi" w:cs="Arial"/>
          <w:color w:val="000000"/>
          <w:sz w:val="18"/>
          <w:szCs w:val="18"/>
        </w:rPr>
      </w:pPr>
      <w:r w:rsidRPr="00F038B1">
        <w:rPr>
          <w:rFonts w:asciiTheme="minorHAnsi" w:hAnsiTheme="minorHAnsi" w:cs="Arial"/>
          <w:color w:val="000000"/>
          <w:sz w:val="18"/>
          <w:szCs w:val="18"/>
        </w:rPr>
        <w:t>Gain in depth knowledge of site management</w:t>
      </w:r>
    </w:p>
    <w:p w:rsidR="0088172D" w:rsidRPr="00F038B1" w:rsidRDefault="0088172D" w:rsidP="0088172D">
      <w:pPr>
        <w:pStyle w:val="NoSpacing"/>
        <w:numPr>
          <w:ilvl w:val="0"/>
          <w:numId w:val="1"/>
        </w:numPr>
        <w:rPr>
          <w:rFonts w:asciiTheme="minorHAnsi" w:hAnsiTheme="minorHAnsi" w:cs="Arial"/>
          <w:color w:val="000000"/>
          <w:sz w:val="18"/>
          <w:szCs w:val="18"/>
        </w:rPr>
      </w:pPr>
      <w:r w:rsidRPr="00F038B1">
        <w:rPr>
          <w:rFonts w:asciiTheme="minorHAnsi" w:hAnsiTheme="minorHAnsi" w:cs="Arial"/>
          <w:color w:val="000000"/>
          <w:sz w:val="18"/>
          <w:szCs w:val="18"/>
        </w:rPr>
        <w:t>Achieve relevant vocational qualification</w:t>
      </w:r>
    </w:p>
    <w:p w:rsidR="0088172D" w:rsidRPr="00F038B1" w:rsidRDefault="0088172D" w:rsidP="0088172D">
      <w:pPr>
        <w:pStyle w:val="NoSpacing"/>
        <w:numPr>
          <w:ilvl w:val="0"/>
          <w:numId w:val="1"/>
        </w:numPr>
        <w:rPr>
          <w:rFonts w:asciiTheme="minorHAnsi" w:hAnsiTheme="minorHAnsi" w:cs="Arial"/>
          <w:color w:val="000000"/>
          <w:sz w:val="18"/>
          <w:szCs w:val="18"/>
        </w:rPr>
      </w:pPr>
      <w:r w:rsidRPr="00F038B1">
        <w:rPr>
          <w:rFonts w:asciiTheme="minorHAnsi" w:hAnsiTheme="minorHAnsi" w:cs="Arial"/>
          <w:color w:val="000000"/>
          <w:sz w:val="18"/>
          <w:szCs w:val="18"/>
        </w:rPr>
        <w:t>You’ll have a personal mentor who’ll support you</w:t>
      </w:r>
    </w:p>
    <w:p w:rsidR="0088172D" w:rsidRPr="00F038B1" w:rsidRDefault="0088172D" w:rsidP="0088172D">
      <w:pPr>
        <w:pStyle w:val="NoSpacing"/>
        <w:numPr>
          <w:ilvl w:val="0"/>
          <w:numId w:val="1"/>
        </w:numPr>
        <w:rPr>
          <w:rFonts w:asciiTheme="minorHAnsi" w:hAnsiTheme="minorHAnsi" w:cs="Arial"/>
          <w:color w:val="000000"/>
          <w:sz w:val="18"/>
          <w:szCs w:val="18"/>
        </w:rPr>
      </w:pPr>
      <w:r>
        <w:rPr>
          <w:rFonts w:asciiTheme="minorHAnsi" w:hAnsiTheme="minorHAnsi" w:cs="Arial"/>
          <w:color w:val="000000"/>
          <w:sz w:val="18"/>
          <w:szCs w:val="18"/>
        </w:rPr>
        <w:t>Possibility of appointment to</w:t>
      </w:r>
      <w:r w:rsidRPr="00F038B1">
        <w:rPr>
          <w:rFonts w:asciiTheme="minorHAnsi" w:hAnsiTheme="minorHAnsi" w:cs="Arial"/>
          <w:color w:val="000000"/>
          <w:sz w:val="18"/>
          <w:szCs w:val="18"/>
        </w:rPr>
        <w:t xml:space="preserve"> Assistant Site Manager upon successful completion of training</w:t>
      </w:r>
    </w:p>
    <w:p w:rsidR="0088172D" w:rsidRPr="00F038B1" w:rsidRDefault="0088172D" w:rsidP="0088172D">
      <w:pPr>
        <w:pStyle w:val="NoSpacing"/>
        <w:rPr>
          <w:rFonts w:asciiTheme="minorHAnsi" w:hAnsiTheme="minorHAnsi" w:cs="Arial"/>
          <w:color w:val="000000"/>
          <w:sz w:val="18"/>
          <w:szCs w:val="18"/>
        </w:rPr>
      </w:pPr>
    </w:p>
    <w:p w:rsidR="0088172D" w:rsidRPr="00F038B1" w:rsidRDefault="0088172D" w:rsidP="0088172D">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What do we expect from you?</w:t>
      </w:r>
    </w:p>
    <w:p w:rsidR="0088172D" w:rsidRPr="00F038B1" w:rsidRDefault="0088172D" w:rsidP="0088172D">
      <w:pPr>
        <w:pStyle w:val="NoSpacing"/>
        <w:numPr>
          <w:ilvl w:val="0"/>
          <w:numId w:val="2"/>
        </w:numPr>
        <w:rPr>
          <w:rFonts w:asciiTheme="minorHAnsi" w:hAnsiTheme="minorHAnsi" w:cs="Arial"/>
          <w:color w:val="000000"/>
          <w:sz w:val="18"/>
          <w:szCs w:val="18"/>
        </w:rPr>
      </w:pPr>
      <w:r w:rsidRPr="00F038B1">
        <w:rPr>
          <w:rFonts w:asciiTheme="minorHAnsi" w:hAnsiTheme="minorHAnsi" w:cs="Arial"/>
          <w:color w:val="000000"/>
          <w:sz w:val="18"/>
          <w:szCs w:val="18"/>
        </w:rPr>
        <w:t xml:space="preserve">A minimum of 2 </w:t>
      </w:r>
      <w:r>
        <w:rPr>
          <w:rFonts w:asciiTheme="minorHAnsi" w:hAnsiTheme="minorHAnsi" w:cs="Arial"/>
          <w:color w:val="000000"/>
          <w:sz w:val="18"/>
          <w:szCs w:val="18"/>
        </w:rPr>
        <w:t>Highers</w:t>
      </w:r>
      <w:r w:rsidRPr="00F038B1">
        <w:rPr>
          <w:rFonts w:asciiTheme="minorHAnsi" w:hAnsiTheme="minorHAnsi" w:cs="Arial"/>
          <w:color w:val="000000"/>
          <w:sz w:val="18"/>
          <w:szCs w:val="18"/>
        </w:rPr>
        <w:t xml:space="preserve"> preferably grade A – C or equivalent vocational qualification.</w:t>
      </w:r>
    </w:p>
    <w:p w:rsidR="0088172D" w:rsidRPr="00F038B1" w:rsidRDefault="0088172D" w:rsidP="0088172D">
      <w:pPr>
        <w:pStyle w:val="NoSpacing"/>
        <w:numPr>
          <w:ilvl w:val="0"/>
          <w:numId w:val="2"/>
        </w:numPr>
        <w:rPr>
          <w:rFonts w:asciiTheme="minorHAnsi" w:hAnsiTheme="minorHAnsi" w:cs="Arial"/>
          <w:color w:val="000000"/>
          <w:sz w:val="18"/>
          <w:szCs w:val="18"/>
        </w:rPr>
      </w:pPr>
      <w:r w:rsidRPr="00F038B1">
        <w:rPr>
          <w:rFonts w:asciiTheme="minorHAnsi" w:hAnsiTheme="minorHAnsi" w:cs="Arial"/>
          <w:color w:val="000000"/>
          <w:sz w:val="18"/>
          <w:szCs w:val="18"/>
        </w:rPr>
        <w:t>Commitment</w:t>
      </w:r>
    </w:p>
    <w:p w:rsidR="0088172D" w:rsidRPr="00F038B1" w:rsidRDefault="0088172D" w:rsidP="0088172D">
      <w:pPr>
        <w:pStyle w:val="NoSpacing"/>
        <w:numPr>
          <w:ilvl w:val="0"/>
          <w:numId w:val="2"/>
        </w:numPr>
        <w:rPr>
          <w:rFonts w:asciiTheme="minorHAnsi" w:hAnsiTheme="minorHAnsi" w:cs="Arial"/>
          <w:color w:val="000000"/>
          <w:sz w:val="18"/>
          <w:szCs w:val="18"/>
        </w:rPr>
      </w:pPr>
      <w:r w:rsidRPr="00F038B1">
        <w:rPr>
          <w:rFonts w:asciiTheme="minorHAnsi" w:hAnsiTheme="minorHAnsi" w:cs="Arial"/>
          <w:color w:val="000000"/>
          <w:sz w:val="18"/>
          <w:szCs w:val="18"/>
        </w:rPr>
        <w:t>Enthusiasm</w:t>
      </w:r>
    </w:p>
    <w:p w:rsidR="0088172D" w:rsidRPr="00F038B1" w:rsidRDefault="0088172D" w:rsidP="0088172D">
      <w:pPr>
        <w:pStyle w:val="NoSpacing"/>
        <w:numPr>
          <w:ilvl w:val="0"/>
          <w:numId w:val="2"/>
        </w:numPr>
        <w:rPr>
          <w:rFonts w:asciiTheme="minorHAnsi" w:hAnsiTheme="minorHAnsi" w:cs="Arial"/>
          <w:color w:val="000000"/>
          <w:sz w:val="18"/>
          <w:szCs w:val="18"/>
        </w:rPr>
      </w:pPr>
      <w:r w:rsidRPr="00F038B1">
        <w:rPr>
          <w:rFonts w:asciiTheme="minorHAnsi" w:hAnsiTheme="minorHAnsi" w:cs="Arial"/>
          <w:color w:val="000000"/>
          <w:sz w:val="18"/>
          <w:szCs w:val="18"/>
        </w:rPr>
        <w:t>Hard working</w:t>
      </w:r>
    </w:p>
    <w:p w:rsidR="0088172D" w:rsidRPr="00F038B1" w:rsidRDefault="0088172D" w:rsidP="0088172D">
      <w:pPr>
        <w:pStyle w:val="NoSpacing"/>
        <w:numPr>
          <w:ilvl w:val="0"/>
          <w:numId w:val="2"/>
        </w:numPr>
        <w:rPr>
          <w:rFonts w:asciiTheme="minorHAnsi" w:hAnsiTheme="minorHAnsi" w:cs="Arial"/>
          <w:color w:val="000000"/>
          <w:sz w:val="18"/>
          <w:szCs w:val="18"/>
        </w:rPr>
      </w:pPr>
      <w:r w:rsidRPr="00F038B1">
        <w:rPr>
          <w:rFonts w:asciiTheme="minorHAnsi" w:hAnsiTheme="minorHAnsi" w:cs="Arial"/>
          <w:color w:val="000000"/>
          <w:sz w:val="18"/>
          <w:szCs w:val="18"/>
        </w:rPr>
        <w:t>Pride in your work</w:t>
      </w:r>
    </w:p>
    <w:p w:rsidR="0088172D" w:rsidRPr="00F038B1" w:rsidRDefault="0088172D" w:rsidP="0088172D">
      <w:pPr>
        <w:pStyle w:val="NoSpacing"/>
        <w:numPr>
          <w:ilvl w:val="0"/>
          <w:numId w:val="2"/>
        </w:numPr>
        <w:rPr>
          <w:rFonts w:asciiTheme="minorHAnsi" w:hAnsiTheme="minorHAnsi" w:cs="Arial"/>
          <w:color w:val="000000"/>
          <w:sz w:val="18"/>
          <w:szCs w:val="18"/>
        </w:rPr>
      </w:pPr>
      <w:r w:rsidRPr="00F038B1">
        <w:rPr>
          <w:rFonts w:asciiTheme="minorHAnsi" w:hAnsiTheme="minorHAnsi" w:cs="Arial"/>
          <w:color w:val="000000"/>
          <w:sz w:val="18"/>
          <w:szCs w:val="18"/>
        </w:rPr>
        <w:t>Determination to succeed</w:t>
      </w:r>
    </w:p>
    <w:p w:rsidR="0088172D" w:rsidRPr="00F038B1" w:rsidRDefault="0088172D" w:rsidP="0088172D">
      <w:pPr>
        <w:pStyle w:val="NoSpacing"/>
        <w:rPr>
          <w:rFonts w:asciiTheme="minorHAnsi" w:eastAsia="Calibri" w:hAnsiTheme="minorHAnsi"/>
          <w:sz w:val="18"/>
          <w:szCs w:val="18"/>
          <w:lang w:eastAsia="en-US"/>
        </w:rPr>
      </w:pPr>
    </w:p>
    <w:p w:rsidR="0088172D" w:rsidRPr="00F038B1" w:rsidRDefault="0088172D" w:rsidP="0088172D">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Why wait any longer? Apply today! We’re keen to hear from you if you meet the above criteria and you really want to play a part in shaping the communities in which we live.</w:t>
      </w:r>
    </w:p>
    <w:p w:rsidR="0088172D" w:rsidRPr="00F038B1" w:rsidRDefault="0088172D" w:rsidP="0088172D">
      <w:pPr>
        <w:pStyle w:val="NoSpacing"/>
        <w:rPr>
          <w:rFonts w:asciiTheme="minorHAnsi" w:hAnsiTheme="minorHAnsi" w:cs="Arial"/>
          <w:color w:val="000000"/>
          <w:sz w:val="18"/>
          <w:szCs w:val="18"/>
        </w:rPr>
      </w:pPr>
    </w:p>
    <w:p w:rsidR="0088172D" w:rsidRPr="00425992" w:rsidRDefault="0088172D" w:rsidP="0088172D">
      <w:pPr>
        <w:pStyle w:val="NoSpacing"/>
        <w:rPr>
          <w:rFonts w:asciiTheme="minorHAnsi" w:hAnsiTheme="minorHAnsi" w:cs="Arial"/>
          <w:color w:val="000000"/>
          <w:sz w:val="18"/>
          <w:szCs w:val="18"/>
        </w:rPr>
      </w:pPr>
      <w:proofErr w:type="gramStart"/>
      <w:r w:rsidRPr="00F038B1">
        <w:rPr>
          <w:rFonts w:asciiTheme="minorHAnsi" w:hAnsiTheme="minorHAnsi" w:cs="Arial"/>
          <w:color w:val="000000"/>
          <w:sz w:val="18"/>
          <w:szCs w:val="18"/>
        </w:rPr>
        <w:t>If you’re ambitious and looking for a management apprenticeship to kick-start your career in homebuilding then please send your CV a</w:t>
      </w:r>
      <w:r>
        <w:rPr>
          <w:rFonts w:asciiTheme="minorHAnsi" w:hAnsiTheme="minorHAnsi" w:cs="Arial"/>
          <w:color w:val="000000"/>
          <w:sz w:val="18"/>
          <w:szCs w:val="18"/>
        </w:rPr>
        <w:t xml:space="preserve">nd perhaps a covering letter to Samantha Rennie, Production Secretary, at </w:t>
      </w:r>
      <w:hyperlink r:id="rId6" w:history="1">
        <w:r w:rsidRPr="00D4258D">
          <w:rPr>
            <w:rStyle w:val="Hyperlink"/>
            <w:rFonts w:asciiTheme="minorHAnsi" w:hAnsiTheme="minorHAnsi" w:cs="Arial"/>
            <w:sz w:val="18"/>
            <w:szCs w:val="18"/>
          </w:rPr>
          <w:t>samantha.rennie@taylorwimpey.com</w:t>
        </w:r>
      </w:hyperlink>
      <w:r w:rsidRPr="00F038B1">
        <w:rPr>
          <w:rFonts w:asciiTheme="minorHAnsi" w:hAnsiTheme="minorHAnsi" w:cs="Arial"/>
          <w:color w:val="000000"/>
          <w:sz w:val="18"/>
          <w:szCs w:val="18"/>
        </w:rPr>
        <w:t xml:space="preserve"> –</w:t>
      </w:r>
      <w:r>
        <w:rPr>
          <w:rFonts w:asciiTheme="minorHAnsi" w:hAnsiTheme="minorHAnsi" w:cs="Arial"/>
          <w:color w:val="000000"/>
          <w:sz w:val="18"/>
          <w:szCs w:val="18"/>
        </w:rPr>
        <w:t xml:space="preserve"> </w:t>
      </w:r>
      <w:r w:rsidRPr="00F038B1">
        <w:rPr>
          <w:rFonts w:asciiTheme="minorHAnsi" w:hAnsiTheme="minorHAnsi" w:cs="Arial"/>
          <w:color w:val="000000"/>
          <w:sz w:val="18"/>
          <w:szCs w:val="18"/>
        </w:rPr>
        <w:t xml:space="preserve">indicating in the subject field: </w:t>
      </w:r>
      <w:r w:rsidRPr="00F038B1">
        <w:rPr>
          <w:rFonts w:asciiTheme="minorHAnsi" w:hAnsiTheme="minorHAnsi" w:cs="Arial"/>
          <w:b/>
          <w:color w:val="000000"/>
          <w:sz w:val="18"/>
          <w:szCs w:val="18"/>
        </w:rPr>
        <w:t>Site Management Apprentices</w:t>
      </w:r>
      <w:r>
        <w:rPr>
          <w:rFonts w:asciiTheme="minorHAnsi" w:hAnsiTheme="minorHAnsi" w:cs="Arial"/>
          <w:b/>
          <w:color w:val="000000"/>
          <w:sz w:val="18"/>
          <w:szCs w:val="18"/>
        </w:rPr>
        <w:t>.</w:t>
      </w:r>
      <w:proofErr w:type="gramEnd"/>
      <w:r w:rsidRPr="00F038B1">
        <w:rPr>
          <w:rFonts w:asciiTheme="minorHAnsi" w:hAnsiTheme="minorHAnsi" w:cs="Arial"/>
          <w:b/>
          <w:color w:val="000000"/>
          <w:sz w:val="18"/>
          <w:szCs w:val="18"/>
        </w:rPr>
        <w:t xml:space="preserve"> </w:t>
      </w:r>
    </w:p>
    <w:p w:rsidR="0088172D" w:rsidRDefault="0088172D" w:rsidP="0088172D">
      <w:pPr>
        <w:pStyle w:val="NoSpacing"/>
        <w:rPr>
          <w:rFonts w:asciiTheme="minorHAnsi" w:hAnsiTheme="minorHAnsi" w:cs="Arial"/>
          <w:b/>
          <w:color w:val="000000"/>
          <w:sz w:val="18"/>
          <w:szCs w:val="18"/>
        </w:rPr>
      </w:pPr>
    </w:p>
    <w:p w:rsidR="0088172D" w:rsidRPr="00F038B1" w:rsidRDefault="0088172D" w:rsidP="0088172D">
      <w:pPr>
        <w:pStyle w:val="NoSpacing"/>
        <w:rPr>
          <w:rFonts w:asciiTheme="minorHAnsi" w:hAnsiTheme="minorHAnsi" w:cs="Arial"/>
          <w:color w:val="000000"/>
          <w:sz w:val="18"/>
          <w:szCs w:val="18"/>
        </w:rPr>
      </w:pPr>
      <w:r w:rsidRPr="00E33787">
        <w:rPr>
          <w:rFonts w:cs="Arial"/>
          <w:b/>
          <w:sz w:val="18"/>
          <w:szCs w:val="18"/>
        </w:rPr>
        <w:t>Closing date:</w:t>
      </w:r>
      <w:r>
        <w:rPr>
          <w:rFonts w:cs="Arial"/>
          <w:b/>
          <w:sz w:val="18"/>
          <w:szCs w:val="18"/>
        </w:rPr>
        <w:t xml:space="preserve">  27</w:t>
      </w:r>
      <w:r w:rsidRPr="00425992">
        <w:rPr>
          <w:rFonts w:cs="Arial"/>
          <w:b/>
          <w:sz w:val="18"/>
          <w:szCs w:val="18"/>
          <w:vertAlign w:val="superscript"/>
        </w:rPr>
        <w:t>th</w:t>
      </w:r>
      <w:r>
        <w:rPr>
          <w:rFonts w:cs="Arial"/>
          <w:b/>
          <w:sz w:val="18"/>
          <w:szCs w:val="18"/>
        </w:rPr>
        <w:t xml:space="preserve"> May 2016</w:t>
      </w:r>
    </w:p>
    <w:p w:rsidR="0088172D" w:rsidRPr="00CC78FE" w:rsidRDefault="0088172D" w:rsidP="0088172D">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88172D" w:rsidRDefault="0088172D" w:rsidP="0088172D">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88172D" w:rsidRPr="00E654BF" w:rsidRDefault="0088172D" w:rsidP="0088172D">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88172D" w:rsidRPr="00E654BF" w:rsidRDefault="0088172D" w:rsidP="0088172D">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8172D" w:rsidRDefault="0088172D" w:rsidP="0088172D">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8B7634" w:rsidRDefault="0088172D" w:rsidP="0088172D">
      <w:pPr>
        <w:pStyle w:val="NoSpacing"/>
      </w:pPr>
      <w:r w:rsidRPr="00F038B1">
        <w:rPr>
          <w:rFonts w:cs="Arial"/>
          <w:b/>
          <w:color w:val="000000"/>
          <w:sz w:val="18"/>
          <w:szCs w:val="18"/>
        </w:rPr>
        <w:t>We look forward to hearing from you!</w:t>
      </w:r>
    </w:p>
    <w:sectPr w:rsidR="008B7634" w:rsidSect="001102F3">
      <w:headerReference w:type="default" r:id="rId7"/>
      <w:footerReference w:type="default" r:id="rId8"/>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88172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88172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04807C63" wp14:editId="503087B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4B5135" w:rsidRPr="00324E59" w:rsidRDefault="0088172D" w:rsidP="00B9191F">
    <w:pPr>
      <w:pStyle w:val="Header"/>
      <w:jc w:val="both"/>
      <w:rPr>
        <w:rFonts w:ascii="Arial" w:hAnsi="Arial" w:cs="Arial"/>
        <w:b/>
        <w:bCs/>
        <w:color w:val="CC0000"/>
        <w:sz w:val="22"/>
        <w:szCs w:val="22"/>
      </w:rPr>
    </w:pPr>
  </w:p>
  <w:p w:rsidR="004B5135" w:rsidRPr="00B9191F" w:rsidRDefault="0088172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42A2"/>
    <w:multiLevelType w:val="hybridMultilevel"/>
    <w:tmpl w:val="E24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5C0033"/>
    <w:multiLevelType w:val="hybridMultilevel"/>
    <w:tmpl w:val="8818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2D"/>
    <w:rsid w:val="0088172D"/>
    <w:rsid w:val="008B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72D"/>
    <w:pPr>
      <w:tabs>
        <w:tab w:val="center" w:pos="4320"/>
        <w:tab w:val="right" w:pos="8640"/>
      </w:tabs>
    </w:pPr>
  </w:style>
  <w:style w:type="character" w:customStyle="1" w:styleId="HeaderChar">
    <w:name w:val="Header Char"/>
    <w:basedOn w:val="DefaultParagraphFont"/>
    <w:link w:val="Header"/>
    <w:rsid w:val="0088172D"/>
    <w:rPr>
      <w:rFonts w:ascii="Times New Roman" w:eastAsia="Times New Roman" w:hAnsi="Times New Roman" w:cs="Times New Roman"/>
      <w:sz w:val="24"/>
      <w:szCs w:val="24"/>
    </w:rPr>
  </w:style>
  <w:style w:type="paragraph" w:styleId="Footer">
    <w:name w:val="footer"/>
    <w:basedOn w:val="Normal"/>
    <w:link w:val="FooterChar"/>
    <w:rsid w:val="0088172D"/>
    <w:pPr>
      <w:tabs>
        <w:tab w:val="center" w:pos="4320"/>
        <w:tab w:val="right" w:pos="8640"/>
      </w:tabs>
    </w:pPr>
  </w:style>
  <w:style w:type="character" w:customStyle="1" w:styleId="FooterChar">
    <w:name w:val="Footer Char"/>
    <w:basedOn w:val="DefaultParagraphFont"/>
    <w:link w:val="Footer"/>
    <w:rsid w:val="0088172D"/>
    <w:rPr>
      <w:rFonts w:ascii="Times New Roman" w:eastAsia="Times New Roman" w:hAnsi="Times New Roman" w:cs="Times New Roman"/>
      <w:sz w:val="24"/>
      <w:szCs w:val="24"/>
    </w:rPr>
  </w:style>
  <w:style w:type="character" w:styleId="Hyperlink">
    <w:name w:val="Hyperlink"/>
    <w:rsid w:val="0088172D"/>
    <w:rPr>
      <w:color w:val="0000FF"/>
      <w:u w:val="single"/>
    </w:rPr>
  </w:style>
  <w:style w:type="paragraph" w:styleId="NoSpacing">
    <w:name w:val="No Spacing"/>
    <w:uiPriority w:val="1"/>
    <w:qFormat/>
    <w:rsid w:val="0088172D"/>
    <w:pPr>
      <w:spacing w:after="0" w:line="240" w:lineRule="auto"/>
    </w:pPr>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72D"/>
    <w:pPr>
      <w:tabs>
        <w:tab w:val="center" w:pos="4320"/>
        <w:tab w:val="right" w:pos="8640"/>
      </w:tabs>
    </w:pPr>
  </w:style>
  <w:style w:type="character" w:customStyle="1" w:styleId="HeaderChar">
    <w:name w:val="Header Char"/>
    <w:basedOn w:val="DefaultParagraphFont"/>
    <w:link w:val="Header"/>
    <w:rsid w:val="0088172D"/>
    <w:rPr>
      <w:rFonts w:ascii="Times New Roman" w:eastAsia="Times New Roman" w:hAnsi="Times New Roman" w:cs="Times New Roman"/>
      <w:sz w:val="24"/>
      <w:szCs w:val="24"/>
    </w:rPr>
  </w:style>
  <w:style w:type="paragraph" w:styleId="Footer">
    <w:name w:val="footer"/>
    <w:basedOn w:val="Normal"/>
    <w:link w:val="FooterChar"/>
    <w:rsid w:val="0088172D"/>
    <w:pPr>
      <w:tabs>
        <w:tab w:val="center" w:pos="4320"/>
        <w:tab w:val="right" w:pos="8640"/>
      </w:tabs>
    </w:pPr>
  </w:style>
  <w:style w:type="character" w:customStyle="1" w:styleId="FooterChar">
    <w:name w:val="Footer Char"/>
    <w:basedOn w:val="DefaultParagraphFont"/>
    <w:link w:val="Footer"/>
    <w:rsid w:val="0088172D"/>
    <w:rPr>
      <w:rFonts w:ascii="Times New Roman" w:eastAsia="Times New Roman" w:hAnsi="Times New Roman" w:cs="Times New Roman"/>
      <w:sz w:val="24"/>
      <w:szCs w:val="24"/>
    </w:rPr>
  </w:style>
  <w:style w:type="character" w:styleId="Hyperlink">
    <w:name w:val="Hyperlink"/>
    <w:rsid w:val="0088172D"/>
    <w:rPr>
      <w:color w:val="0000FF"/>
      <w:u w:val="single"/>
    </w:rPr>
  </w:style>
  <w:style w:type="paragraph" w:styleId="NoSpacing">
    <w:name w:val="No Spacing"/>
    <w:uiPriority w:val="1"/>
    <w:qFormat/>
    <w:rsid w:val="0088172D"/>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ntha.rennie@taylorwimpe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Andrea Tozadori - TW Head Office</cp:lastModifiedBy>
  <cp:revision>1</cp:revision>
  <dcterms:created xsi:type="dcterms:W3CDTF">2016-05-13T12:27:00Z</dcterms:created>
  <dcterms:modified xsi:type="dcterms:W3CDTF">2016-05-13T12:30:00Z</dcterms:modified>
</cp:coreProperties>
</file>