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97" w:rsidRPr="009F7966" w:rsidRDefault="00AF1AE3" w:rsidP="00720B13">
      <w:pPr>
        <w:spacing w:before="120"/>
        <w:rPr>
          <w:rFonts w:asciiTheme="minorHAnsi" w:hAnsiTheme="minorHAnsi" w:cs="Arial"/>
          <w:color w:val="CC0000"/>
          <w:sz w:val="22"/>
          <w:szCs w:val="22"/>
        </w:rPr>
      </w:pPr>
      <w:r w:rsidRPr="009F7966">
        <w:rPr>
          <w:rFonts w:asciiTheme="minorHAnsi" w:hAnsiTheme="minorHAnsi" w:cs="Arial"/>
          <w:color w:val="CC0000"/>
          <w:sz w:val="22"/>
          <w:szCs w:val="22"/>
        </w:rPr>
        <w:t>Key facts</w:t>
      </w:r>
      <w:r w:rsidR="003079D7" w:rsidRPr="009F7966">
        <w:rPr>
          <w:rFonts w:asciiTheme="minorHAnsi" w:hAnsiTheme="minorHAnsi" w:cs="Arial"/>
          <w:color w:val="CC0000"/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CC0000"/>
          <w:insideV w:val="single" w:sz="4" w:space="0" w:color="CC0000"/>
        </w:tblBorders>
        <w:tblLook w:val="01E0" w:firstRow="1" w:lastRow="1" w:firstColumn="1" w:lastColumn="1" w:noHBand="0" w:noVBand="0"/>
      </w:tblPr>
      <w:tblGrid>
        <w:gridCol w:w="1188"/>
        <w:gridCol w:w="3240"/>
        <w:gridCol w:w="1620"/>
        <w:gridCol w:w="2808"/>
      </w:tblGrid>
      <w:tr w:rsidR="00CE3548" w:rsidRPr="009F7966" w:rsidTr="008D0FE2">
        <w:tc>
          <w:tcPr>
            <w:tcW w:w="1188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CE3548" w:rsidRPr="009F7966" w:rsidRDefault="00CE3548" w:rsidP="00720B13">
            <w:pPr>
              <w:spacing w:before="120"/>
              <w:rPr>
                <w:rFonts w:asciiTheme="minorHAnsi" w:hAnsiTheme="minorHAnsi" w:cs="Arial"/>
                <w:color w:val="CC0000"/>
                <w:sz w:val="22"/>
                <w:szCs w:val="22"/>
              </w:rPr>
            </w:pPr>
            <w:r w:rsidRPr="009F7966">
              <w:rPr>
                <w:rFonts w:asciiTheme="minorHAnsi" w:hAnsiTheme="minorHAnsi" w:cs="Arial"/>
                <w:color w:val="CC0000"/>
                <w:sz w:val="22"/>
                <w:szCs w:val="22"/>
              </w:rPr>
              <w:t>Job title: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CE3548" w:rsidRPr="009F7966" w:rsidRDefault="00CE3548" w:rsidP="00F17774">
            <w:pPr>
              <w:spacing w:before="12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9F7966">
              <w:rPr>
                <w:rFonts w:asciiTheme="minorHAnsi" w:hAnsiTheme="minorHAnsi"/>
                <w:sz w:val="22"/>
                <w:szCs w:val="22"/>
              </w:rPr>
              <w:t>Legal Secretary/Paralegal</w:t>
            </w:r>
          </w:p>
        </w:tc>
        <w:tc>
          <w:tcPr>
            <w:tcW w:w="1620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CE3548" w:rsidRPr="009F7966" w:rsidRDefault="00CE3548" w:rsidP="00584269">
            <w:pPr>
              <w:spacing w:before="120"/>
              <w:rPr>
                <w:rFonts w:asciiTheme="minorHAnsi" w:hAnsiTheme="minorHAnsi" w:cs="Arial"/>
                <w:color w:val="CC0000"/>
                <w:sz w:val="22"/>
                <w:szCs w:val="22"/>
              </w:rPr>
            </w:pPr>
            <w:r w:rsidRPr="009F7966">
              <w:rPr>
                <w:rFonts w:asciiTheme="minorHAnsi" w:hAnsiTheme="minorHAnsi" w:cs="Arial"/>
                <w:color w:val="CC0000"/>
                <w:sz w:val="22"/>
                <w:szCs w:val="22"/>
              </w:rPr>
              <w:t>Report to: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CE3548" w:rsidRPr="009F7966" w:rsidRDefault="00CE3548" w:rsidP="00584269">
            <w:pPr>
              <w:spacing w:before="12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Divisional Legal Manager</w:t>
            </w:r>
          </w:p>
        </w:tc>
      </w:tr>
    </w:tbl>
    <w:p w:rsidR="00CE3548" w:rsidRDefault="00CE3548" w:rsidP="00720B13">
      <w:pPr>
        <w:rPr>
          <w:rFonts w:asciiTheme="minorHAnsi" w:hAnsiTheme="minorHAnsi" w:cs="Arial"/>
          <w:color w:val="CC0000"/>
          <w:sz w:val="22"/>
          <w:szCs w:val="22"/>
        </w:rPr>
      </w:pPr>
    </w:p>
    <w:p w:rsidR="00AF1AE3" w:rsidRPr="009F7966" w:rsidRDefault="00AF1AE3" w:rsidP="00720B13">
      <w:pPr>
        <w:rPr>
          <w:rFonts w:asciiTheme="minorHAnsi" w:hAnsiTheme="minorHAnsi" w:cs="Arial"/>
          <w:color w:val="CC0000"/>
          <w:sz w:val="22"/>
          <w:szCs w:val="22"/>
        </w:rPr>
      </w:pPr>
      <w:bookmarkStart w:id="0" w:name="_GoBack"/>
      <w:bookmarkEnd w:id="0"/>
      <w:r w:rsidRPr="009F7966">
        <w:rPr>
          <w:rFonts w:asciiTheme="minorHAnsi" w:hAnsiTheme="minorHAnsi" w:cs="Arial"/>
          <w:color w:val="CC0000"/>
          <w:sz w:val="22"/>
          <w:szCs w:val="22"/>
        </w:rPr>
        <w:t>The purpose of the role</w:t>
      </w:r>
    </w:p>
    <w:p w:rsidR="004B57FC" w:rsidRPr="009F7966" w:rsidRDefault="004B57FC" w:rsidP="004B57FC">
      <w:pPr>
        <w:rPr>
          <w:rFonts w:asciiTheme="minorHAnsi" w:hAnsiTheme="minorHAnsi"/>
          <w:sz w:val="22"/>
          <w:szCs w:val="22"/>
        </w:rPr>
      </w:pPr>
    </w:p>
    <w:p w:rsidR="00EB7B1E" w:rsidRPr="009F7966" w:rsidRDefault="00EB7B1E" w:rsidP="00242C6F">
      <w:pPr>
        <w:pStyle w:val="bulletstyle"/>
        <w:numPr>
          <w:ilvl w:val="0"/>
          <w:numId w:val="0"/>
        </w:numPr>
        <w:rPr>
          <w:rFonts w:asciiTheme="minorHAnsi" w:hAnsiTheme="minorHAnsi" w:cs="Arial"/>
          <w:snapToGrid w:val="0"/>
          <w:sz w:val="22"/>
          <w:szCs w:val="22"/>
        </w:rPr>
      </w:pPr>
      <w:r w:rsidRPr="009F7966">
        <w:rPr>
          <w:rFonts w:asciiTheme="minorHAnsi" w:hAnsiTheme="minorHAnsi" w:cs="Arial"/>
          <w:snapToGrid w:val="0"/>
          <w:sz w:val="22"/>
          <w:szCs w:val="22"/>
        </w:rPr>
        <w:t>You will r</w:t>
      </w:r>
      <w:r w:rsidR="001A5D54" w:rsidRPr="009F7966">
        <w:rPr>
          <w:rFonts w:asciiTheme="minorHAnsi" w:hAnsiTheme="minorHAnsi" w:cs="Arial"/>
          <w:snapToGrid w:val="0"/>
          <w:sz w:val="22"/>
          <w:szCs w:val="22"/>
        </w:rPr>
        <w:t xml:space="preserve">esponsible for </w:t>
      </w:r>
      <w:r w:rsidR="00242C6F" w:rsidRPr="009F7966">
        <w:rPr>
          <w:rFonts w:asciiTheme="minorHAnsi" w:hAnsiTheme="minorHAnsi" w:cs="Arial"/>
          <w:snapToGrid w:val="0"/>
          <w:sz w:val="22"/>
          <w:szCs w:val="22"/>
        </w:rPr>
        <w:t xml:space="preserve">providing legal secretarial/paralegal support to the </w:t>
      </w:r>
      <w:r w:rsidR="00973FF2">
        <w:rPr>
          <w:rFonts w:asciiTheme="minorHAnsi" w:hAnsiTheme="minorHAnsi" w:cs="Arial"/>
          <w:snapToGrid w:val="0"/>
          <w:sz w:val="22"/>
          <w:szCs w:val="22"/>
        </w:rPr>
        <w:t xml:space="preserve">Divisional Legal Manager </w:t>
      </w:r>
      <w:r w:rsidR="00F17774" w:rsidRPr="009F7966">
        <w:rPr>
          <w:rFonts w:asciiTheme="minorHAnsi" w:hAnsiTheme="minorHAnsi" w:cs="Arial"/>
          <w:snapToGrid w:val="0"/>
          <w:sz w:val="22"/>
          <w:szCs w:val="22"/>
        </w:rPr>
        <w:t xml:space="preserve">in the </w:t>
      </w:r>
      <w:r w:rsidR="00973FF2">
        <w:rPr>
          <w:rFonts w:asciiTheme="minorHAnsi" w:hAnsiTheme="minorHAnsi" w:cs="Arial"/>
          <w:snapToGrid w:val="0"/>
          <w:sz w:val="22"/>
          <w:szCs w:val="22"/>
        </w:rPr>
        <w:t xml:space="preserve">Plot Sales </w:t>
      </w:r>
      <w:r w:rsidR="00F17774" w:rsidRPr="009F7966">
        <w:rPr>
          <w:rFonts w:asciiTheme="minorHAnsi" w:hAnsiTheme="minorHAnsi" w:cs="Arial"/>
          <w:snapToGrid w:val="0"/>
          <w:sz w:val="22"/>
          <w:szCs w:val="22"/>
        </w:rPr>
        <w:t>section of the Legal Department</w:t>
      </w:r>
    </w:p>
    <w:p w:rsidR="008B5C2A" w:rsidRPr="009F7966" w:rsidRDefault="008B5C2A" w:rsidP="00720B13">
      <w:pPr>
        <w:rPr>
          <w:rFonts w:asciiTheme="minorHAnsi" w:hAnsiTheme="minorHAnsi" w:cs="Arial"/>
          <w:sz w:val="22"/>
          <w:szCs w:val="22"/>
        </w:rPr>
      </w:pPr>
    </w:p>
    <w:p w:rsidR="00AF1AE3" w:rsidRPr="009F7966" w:rsidRDefault="00D2067F" w:rsidP="00720B13">
      <w:pPr>
        <w:rPr>
          <w:rFonts w:asciiTheme="minorHAnsi" w:hAnsiTheme="minorHAnsi" w:cs="Arial"/>
          <w:color w:val="CC0000"/>
          <w:sz w:val="22"/>
          <w:szCs w:val="22"/>
        </w:rPr>
      </w:pPr>
      <w:r w:rsidRPr="009F7966">
        <w:rPr>
          <w:rFonts w:asciiTheme="minorHAnsi" w:hAnsiTheme="minorHAnsi" w:cs="Arial"/>
          <w:color w:val="CC0000"/>
          <w:sz w:val="22"/>
          <w:szCs w:val="22"/>
        </w:rPr>
        <w:t xml:space="preserve">Key activities: </w:t>
      </w:r>
    </w:p>
    <w:p w:rsidR="001A5D54" w:rsidRPr="009F7966" w:rsidRDefault="001A5D54" w:rsidP="00720B13">
      <w:pPr>
        <w:rPr>
          <w:rFonts w:asciiTheme="minorHAnsi" w:hAnsiTheme="minorHAnsi" w:cs="Arial"/>
          <w:color w:val="CC0000"/>
          <w:sz w:val="22"/>
          <w:szCs w:val="22"/>
        </w:rPr>
      </w:pPr>
    </w:p>
    <w:p w:rsidR="009F7966" w:rsidRPr="009F7966" w:rsidRDefault="009F7966" w:rsidP="00242C6F">
      <w:pPr>
        <w:numPr>
          <w:ilvl w:val="0"/>
          <w:numId w:val="3"/>
        </w:numPr>
        <w:tabs>
          <w:tab w:val="num" w:pos="44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  <w:r w:rsidRPr="009F7966">
        <w:rPr>
          <w:rFonts w:asciiTheme="minorHAnsi" w:hAnsiTheme="minorHAnsi" w:cs="Arial"/>
          <w:sz w:val="22"/>
          <w:szCs w:val="22"/>
        </w:rPr>
        <w:t xml:space="preserve">Production of correspondence and memoranda using audio and copy typing maintaining high standards of presentation and accuracy </w:t>
      </w:r>
    </w:p>
    <w:p w:rsidR="009F7966" w:rsidRPr="009F7966" w:rsidRDefault="00F17774" w:rsidP="00242C6F">
      <w:pPr>
        <w:numPr>
          <w:ilvl w:val="0"/>
          <w:numId w:val="3"/>
        </w:numPr>
        <w:tabs>
          <w:tab w:val="num" w:pos="44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  <w:r w:rsidRPr="009F7966">
        <w:rPr>
          <w:rFonts w:asciiTheme="minorHAnsi" w:hAnsiTheme="minorHAnsi" w:cs="Arial"/>
          <w:sz w:val="22"/>
          <w:szCs w:val="22"/>
        </w:rPr>
        <w:t>Amending and checking complex documents</w:t>
      </w:r>
    </w:p>
    <w:p w:rsidR="009F7966" w:rsidRPr="009F7966" w:rsidRDefault="00F17774" w:rsidP="00242C6F">
      <w:pPr>
        <w:numPr>
          <w:ilvl w:val="0"/>
          <w:numId w:val="3"/>
        </w:numPr>
        <w:tabs>
          <w:tab w:val="num" w:pos="44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  <w:r w:rsidRPr="009F7966">
        <w:rPr>
          <w:rFonts w:asciiTheme="minorHAnsi" w:hAnsiTheme="minorHAnsi" w:cs="Arial"/>
          <w:sz w:val="22"/>
          <w:szCs w:val="22"/>
        </w:rPr>
        <w:t>Undertake all pertinent property searches, including using an electronic conveyancing provider and paper submissions where appropriate and co-ordinate/ chase up results</w:t>
      </w:r>
    </w:p>
    <w:p w:rsidR="009F7966" w:rsidRPr="009F7966" w:rsidRDefault="00F17774" w:rsidP="00242C6F">
      <w:pPr>
        <w:numPr>
          <w:ilvl w:val="0"/>
          <w:numId w:val="3"/>
        </w:numPr>
        <w:tabs>
          <w:tab w:val="num" w:pos="44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  <w:r w:rsidRPr="009F7966">
        <w:rPr>
          <w:rFonts w:asciiTheme="minorHAnsi" w:hAnsiTheme="minorHAnsi" w:cs="Arial"/>
          <w:sz w:val="22"/>
          <w:szCs w:val="22"/>
        </w:rPr>
        <w:t>Produce and distribute legal reports and bibles of documents, consisting of t</w:t>
      </w:r>
      <w:r w:rsidR="000570FB">
        <w:rPr>
          <w:rFonts w:asciiTheme="minorHAnsi" w:hAnsiTheme="minorHAnsi" w:cs="Arial"/>
          <w:sz w:val="22"/>
          <w:szCs w:val="22"/>
        </w:rPr>
        <w:t>itle/search/contract information ensuring these are kept up-to-date</w:t>
      </w:r>
    </w:p>
    <w:p w:rsidR="009F7966" w:rsidRPr="009F7966" w:rsidRDefault="009F7966" w:rsidP="009F7966">
      <w:pPr>
        <w:numPr>
          <w:ilvl w:val="0"/>
          <w:numId w:val="3"/>
        </w:numPr>
        <w:tabs>
          <w:tab w:val="num" w:pos="44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  <w:r w:rsidRPr="009F7966">
        <w:rPr>
          <w:rFonts w:asciiTheme="minorHAnsi" w:hAnsiTheme="minorHAnsi" w:cs="Arial"/>
          <w:sz w:val="22"/>
          <w:szCs w:val="22"/>
        </w:rPr>
        <w:t xml:space="preserve"> Completion and submission of SDLT forms and Land Registry applications</w:t>
      </w:r>
    </w:p>
    <w:p w:rsidR="009F7966" w:rsidRPr="009F7966" w:rsidRDefault="00F17774" w:rsidP="00242C6F">
      <w:pPr>
        <w:pStyle w:val="ListParagraph"/>
        <w:numPr>
          <w:ilvl w:val="0"/>
          <w:numId w:val="3"/>
        </w:numPr>
        <w:tabs>
          <w:tab w:val="num" w:pos="44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Theme="minorHAnsi" w:hAnsiTheme="minorHAnsi"/>
        </w:rPr>
      </w:pPr>
      <w:r w:rsidRPr="009F7966">
        <w:rPr>
          <w:rFonts w:asciiTheme="minorHAnsi" w:hAnsiTheme="minorHAnsi" w:cs="Arial"/>
        </w:rPr>
        <w:t xml:space="preserve">Ensure timely reporting by the </w:t>
      </w:r>
      <w:r w:rsidR="00065E9E">
        <w:rPr>
          <w:rFonts w:asciiTheme="minorHAnsi" w:hAnsiTheme="minorHAnsi" w:cs="Arial"/>
        </w:rPr>
        <w:t>Divisional Legal Manager</w:t>
      </w:r>
      <w:r w:rsidRPr="009F7966">
        <w:rPr>
          <w:rFonts w:asciiTheme="minorHAnsi" w:hAnsiTheme="minorHAnsi" w:cs="Arial"/>
        </w:rPr>
        <w:t xml:space="preserve"> of monthly status report</w:t>
      </w:r>
      <w:r w:rsidR="00065E9E">
        <w:rPr>
          <w:rFonts w:asciiTheme="minorHAnsi" w:hAnsiTheme="minorHAnsi" w:cs="Arial"/>
        </w:rPr>
        <w:t>s</w:t>
      </w:r>
    </w:p>
    <w:p w:rsidR="009F7966" w:rsidRPr="009F7966" w:rsidRDefault="00F17774" w:rsidP="00242C6F">
      <w:pPr>
        <w:numPr>
          <w:ilvl w:val="0"/>
          <w:numId w:val="3"/>
        </w:numPr>
        <w:tabs>
          <w:tab w:val="num" w:pos="44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  <w:r w:rsidRPr="009F7966">
        <w:rPr>
          <w:rFonts w:asciiTheme="minorHAnsi" w:hAnsiTheme="minorHAnsi" w:cs="Arial"/>
          <w:sz w:val="22"/>
          <w:szCs w:val="22"/>
        </w:rPr>
        <w:t>Use of Land Registry Direct/Companies House</w:t>
      </w:r>
    </w:p>
    <w:p w:rsidR="009F7966" w:rsidRPr="009F7966" w:rsidRDefault="00F17774" w:rsidP="00242C6F">
      <w:pPr>
        <w:numPr>
          <w:ilvl w:val="0"/>
          <w:numId w:val="3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  <w:r w:rsidRPr="009F7966">
        <w:rPr>
          <w:rFonts w:asciiTheme="minorHAnsi" w:hAnsiTheme="minorHAnsi" w:cs="Arial"/>
          <w:sz w:val="22"/>
          <w:szCs w:val="22"/>
        </w:rPr>
        <w:t>Keeping track of key dates</w:t>
      </w:r>
    </w:p>
    <w:p w:rsidR="009F7966" w:rsidRPr="009F7966" w:rsidRDefault="000570FB" w:rsidP="00242C6F">
      <w:pPr>
        <w:numPr>
          <w:ilvl w:val="0"/>
          <w:numId w:val="3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Maintaining filing systems, </w:t>
      </w:r>
      <w:r w:rsidR="00F17774" w:rsidRPr="009F7966">
        <w:rPr>
          <w:rFonts w:asciiTheme="minorHAnsi" w:hAnsiTheme="minorHAnsi" w:cs="Arial"/>
          <w:sz w:val="22"/>
          <w:szCs w:val="22"/>
        </w:rPr>
        <w:t>deed packets</w:t>
      </w:r>
      <w:r>
        <w:rPr>
          <w:rFonts w:asciiTheme="minorHAnsi" w:hAnsiTheme="minorHAnsi" w:cs="Arial"/>
          <w:sz w:val="22"/>
          <w:szCs w:val="22"/>
        </w:rPr>
        <w:t xml:space="preserve"> and ensuring the companies data base is accurate at all times</w:t>
      </w:r>
    </w:p>
    <w:p w:rsidR="003F3E3B" w:rsidRPr="009F7966" w:rsidRDefault="00F17774" w:rsidP="00EB7B1E">
      <w:pPr>
        <w:numPr>
          <w:ilvl w:val="0"/>
          <w:numId w:val="3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  <w:r w:rsidRPr="009F7966">
        <w:rPr>
          <w:rFonts w:asciiTheme="minorHAnsi" w:hAnsiTheme="minorHAnsi" w:cs="Arial"/>
          <w:sz w:val="22"/>
          <w:szCs w:val="22"/>
        </w:rPr>
        <w:t xml:space="preserve">Secretarial duties including, </w:t>
      </w:r>
      <w:r w:rsidR="009F7966" w:rsidRPr="009F7966">
        <w:rPr>
          <w:rFonts w:asciiTheme="minorHAnsi" w:hAnsiTheme="minorHAnsi" w:cs="Arial"/>
          <w:sz w:val="22"/>
          <w:szCs w:val="22"/>
        </w:rPr>
        <w:t>ph</w:t>
      </w:r>
      <w:r w:rsidR="009F7966" w:rsidRPr="009F7966">
        <w:rPr>
          <w:rFonts w:asciiTheme="minorHAnsi" w:hAnsiTheme="minorHAnsi"/>
          <w:sz w:val="22"/>
          <w:szCs w:val="22"/>
        </w:rPr>
        <w:t xml:space="preserve">otocopying, scanning, circulating documents and bundles ensuring they remain accurate and legible at all times, </w:t>
      </w:r>
      <w:r w:rsidRPr="009F7966">
        <w:rPr>
          <w:rFonts w:asciiTheme="minorHAnsi" w:hAnsiTheme="minorHAnsi" w:cs="Arial"/>
          <w:sz w:val="22"/>
          <w:szCs w:val="22"/>
        </w:rPr>
        <w:t xml:space="preserve">arranging meetings, preparing reports </w:t>
      </w:r>
      <w:r w:rsidR="009F7966" w:rsidRPr="009F7966">
        <w:rPr>
          <w:rFonts w:asciiTheme="minorHAnsi" w:hAnsiTheme="minorHAnsi" w:cs="Arial"/>
          <w:sz w:val="22"/>
          <w:szCs w:val="22"/>
        </w:rPr>
        <w:t>and other ancillary administration tasks</w:t>
      </w:r>
    </w:p>
    <w:p w:rsidR="009F7966" w:rsidRDefault="009F7966" w:rsidP="009F7966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Theme="minorHAnsi" w:hAnsiTheme="minorHAnsi" w:cs="Arial"/>
          <w:sz w:val="22"/>
          <w:szCs w:val="22"/>
        </w:rPr>
      </w:pPr>
    </w:p>
    <w:p w:rsidR="009F7966" w:rsidRPr="009F7966" w:rsidRDefault="009F7966" w:rsidP="009F7966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</w:p>
    <w:p w:rsidR="00AF1AE3" w:rsidRPr="009F7966" w:rsidRDefault="00E25C00" w:rsidP="00550E5E">
      <w:pPr>
        <w:pStyle w:val="PlainText"/>
        <w:rPr>
          <w:rFonts w:asciiTheme="minorHAnsi" w:hAnsiTheme="minorHAnsi" w:cs="Arial"/>
          <w:color w:val="CC0000"/>
          <w:szCs w:val="22"/>
        </w:rPr>
      </w:pPr>
      <w:r w:rsidRPr="009F7966">
        <w:rPr>
          <w:rFonts w:asciiTheme="minorHAnsi" w:hAnsiTheme="minorHAnsi" w:cs="Arial"/>
          <w:color w:val="CC0000"/>
          <w:szCs w:val="22"/>
        </w:rPr>
        <w:t>Key</w:t>
      </w:r>
      <w:r w:rsidR="008253E0" w:rsidRPr="009F7966">
        <w:rPr>
          <w:rFonts w:asciiTheme="minorHAnsi" w:hAnsiTheme="minorHAnsi" w:cs="Arial"/>
          <w:color w:val="CC0000"/>
          <w:szCs w:val="22"/>
        </w:rPr>
        <w:t xml:space="preserve"> competencies</w:t>
      </w:r>
    </w:p>
    <w:p w:rsidR="001A5D54" w:rsidRPr="009F7966" w:rsidRDefault="001A5D54" w:rsidP="00550E5E">
      <w:pPr>
        <w:pStyle w:val="PlainText"/>
        <w:rPr>
          <w:rFonts w:asciiTheme="minorHAnsi" w:hAnsiTheme="minorHAnsi" w:cs="Arial"/>
          <w:color w:val="CC0000"/>
          <w:szCs w:val="22"/>
        </w:rPr>
      </w:pPr>
    </w:p>
    <w:p w:rsidR="001A5D54" w:rsidRPr="00CE2897" w:rsidRDefault="001A5D54" w:rsidP="00EB7B1E">
      <w:pPr>
        <w:numPr>
          <w:ilvl w:val="0"/>
          <w:numId w:val="2"/>
        </w:numPr>
        <w:ind w:left="360"/>
        <w:rPr>
          <w:rFonts w:asciiTheme="minorHAnsi" w:hAnsiTheme="minorHAnsi" w:cs="Arial"/>
          <w:b/>
          <w:sz w:val="22"/>
          <w:szCs w:val="22"/>
        </w:rPr>
      </w:pPr>
      <w:r w:rsidRPr="009F7966">
        <w:rPr>
          <w:rFonts w:asciiTheme="minorHAnsi" w:hAnsiTheme="minorHAnsi" w:cs="Arial"/>
          <w:sz w:val="22"/>
          <w:szCs w:val="22"/>
        </w:rPr>
        <w:t xml:space="preserve">A methodical </w:t>
      </w:r>
      <w:r w:rsidR="00F17774" w:rsidRPr="009F7966">
        <w:rPr>
          <w:rFonts w:asciiTheme="minorHAnsi" w:hAnsiTheme="minorHAnsi" w:cs="Arial"/>
          <w:sz w:val="22"/>
          <w:szCs w:val="22"/>
        </w:rPr>
        <w:t xml:space="preserve">organised </w:t>
      </w:r>
      <w:r w:rsidRPr="009F7966">
        <w:rPr>
          <w:rFonts w:asciiTheme="minorHAnsi" w:hAnsiTheme="minorHAnsi" w:cs="Arial"/>
          <w:sz w:val="22"/>
          <w:szCs w:val="22"/>
        </w:rPr>
        <w:t>and accurate approach to all tasks with close attention to detail</w:t>
      </w:r>
    </w:p>
    <w:p w:rsidR="00CE2897" w:rsidRPr="00CE2897" w:rsidRDefault="00CE2897" w:rsidP="00EB7B1E">
      <w:pPr>
        <w:numPr>
          <w:ilvl w:val="0"/>
          <w:numId w:val="2"/>
        </w:numPr>
        <w:ind w:left="3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Substantial experience providing secretarial/admin support in a legal property environment</w:t>
      </w:r>
    </w:p>
    <w:p w:rsidR="00CE2897" w:rsidRPr="009F7966" w:rsidRDefault="00CE2897" w:rsidP="00EB7B1E">
      <w:pPr>
        <w:numPr>
          <w:ilvl w:val="0"/>
          <w:numId w:val="2"/>
        </w:numPr>
        <w:ind w:left="3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Managing large workloads and the ability to work under pressure, whilst remaining calm and collected</w:t>
      </w:r>
    </w:p>
    <w:p w:rsidR="001A5D54" w:rsidRPr="009F7966" w:rsidRDefault="001A5D54" w:rsidP="00EB7B1E">
      <w:pPr>
        <w:numPr>
          <w:ilvl w:val="0"/>
          <w:numId w:val="2"/>
        </w:numPr>
        <w:ind w:left="360"/>
        <w:rPr>
          <w:rFonts w:asciiTheme="minorHAnsi" w:hAnsiTheme="minorHAnsi" w:cs="Arial"/>
          <w:b/>
          <w:sz w:val="22"/>
          <w:szCs w:val="22"/>
        </w:rPr>
      </w:pPr>
      <w:r w:rsidRPr="009F7966">
        <w:rPr>
          <w:rFonts w:asciiTheme="minorHAnsi" w:hAnsiTheme="minorHAnsi" w:cs="Arial"/>
          <w:sz w:val="22"/>
          <w:szCs w:val="22"/>
        </w:rPr>
        <w:t>Pleasant outgoing personality and confident telephone manner</w:t>
      </w:r>
    </w:p>
    <w:p w:rsidR="001A5D54" w:rsidRPr="009F7966" w:rsidRDefault="001A5D54" w:rsidP="00EB7B1E">
      <w:pPr>
        <w:numPr>
          <w:ilvl w:val="0"/>
          <w:numId w:val="2"/>
        </w:numPr>
        <w:ind w:left="360"/>
        <w:rPr>
          <w:rFonts w:asciiTheme="minorHAnsi" w:hAnsiTheme="minorHAnsi" w:cs="Arial"/>
          <w:snapToGrid w:val="0"/>
          <w:sz w:val="22"/>
          <w:szCs w:val="22"/>
        </w:rPr>
      </w:pPr>
      <w:r w:rsidRPr="009F7966">
        <w:rPr>
          <w:rFonts w:asciiTheme="minorHAnsi" w:hAnsiTheme="minorHAnsi" w:cs="Arial"/>
          <w:sz w:val="22"/>
          <w:szCs w:val="22"/>
        </w:rPr>
        <w:t>The ability to work as part of a team</w:t>
      </w:r>
    </w:p>
    <w:p w:rsidR="001A5D54" w:rsidRPr="009F7966" w:rsidRDefault="001A5D54" w:rsidP="00EB7B1E">
      <w:pPr>
        <w:numPr>
          <w:ilvl w:val="0"/>
          <w:numId w:val="2"/>
        </w:numPr>
        <w:ind w:left="360"/>
        <w:rPr>
          <w:rFonts w:asciiTheme="minorHAnsi" w:hAnsiTheme="minorHAnsi" w:cs="Arial"/>
          <w:snapToGrid w:val="0"/>
          <w:sz w:val="22"/>
          <w:szCs w:val="22"/>
        </w:rPr>
      </w:pPr>
      <w:r w:rsidRPr="009F7966">
        <w:rPr>
          <w:rFonts w:asciiTheme="minorHAnsi" w:hAnsiTheme="minorHAnsi" w:cs="Arial"/>
          <w:sz w:val="22"/>
          <w:szCs w:val="22"/>
        </w:rPr>
        <w:t xml:space="preserve">Enthusiasm,  </w:t>
      </w:r>
      <w:r w:rsidR="009F7966" w:rsidRPr="009F7966">
        <w:rPr>
          <w:rFonts w:asciiTheme="minorHAnsi" w:hAnsiTheme="minorHAnsi" w:cs="Arial"/>
          <w:sz w:val="22"/>
          <w:szCs w:val="22"/>
        </w:rPr>
        <w:t>f</w:t>
      </w:r>
      <w:r w:rsidRPr="009F7966">
        <w:rPr>
          <w:rFonts w:asciiTheme="minorHAnsi" w:hAnsiTheme="minorHAnsi" w:cs="Arial"/>
          <w:sz w:val="22"/>
          <w:szCs w:val="22"/>
        </w:rPr>
        <w:t xml:space="preserve">lexible,  </w:t>
      </w:r>
      <w:r w:rsidR="009F7966" w:rsidRPr="009F7966">
        <w:rPr>
          <w:rFonts w:asciiTheme="minorHAnsi" w:hAnsiTheme="minorHAnsi" w:cs="Arial"/>
          <w:sz w:val="22"/>
          <w:szCs w:val="22"/>
        </w:rPr>
        <w:t>w</w:t>
      </w:r>
      <w:r w:rsidRPr="009F7966">
        <w:rPr>
          <w:rFonts w:asciiTheme="minorHAnsi" w:hAnsiTheme="minorHAnsi" w:cs="Arial"/>
          <w:sz w:val="22"/>
          <w:szCs w:val="22"/>
        </w:rPr>
        <w:t>illingness to learn</w:t>
      </w:r>
      <w:r w:rsidR="00F17774" w:rsidRPr="009F7966">
        <w:rPr>
          <w:rFonts w:asciiTheme="minorHAnsi" w:hAnsiTheme="minorHAnsi" w:cs="Arial"/>
          <w:sz w:val="22"/>
          <w:szCs w:val="22"/>
        </w:rPr>
        <w:t xml:space="preserve"> with the potential to develop the role and assume responsibility</w:t>
      </w:r>
      <w:r w:rsidRPr="009F7966">
        <w:rPr>
          <w:rFonts w:asciiTheme="minorHAnsi" w:hAnsiTheme="minorHAnsi" w:cs="Arial"/>
          <w:sz w:val="22"/>
          <w:szCs w:val="22"/>
        </w:rPr>
        <w:t xml:space="preserve"> </w:t>
      </w:r>
    </w:p>
    <w:p w:rsidR="001A5D54" w:rsidRPr="009F7966" w:rsidRDefault="001A5D54" w:rsidP="00EB7B1E">
      <w:pPr>
        <w:numPr>
          <w:ilvl w:val="0"/>
          <w:numId w:val="2"/>
        </w:numPr>
        <w:ind w:left="360"/>
        <w:rPr>
          <w:rFonts w:asciiTheme="minorHAnsi" w:hAnsiTheme="minorHAnsi" w:cs="Arial"/>
          <w:snapToGrid w:val="0"/>
          <w:sz w:val="22"/>
          <w:szCs w:val="22"/>
        </w:rPr>
      </w:pPr>
      <w:r w:rsidRPr="009F7966">
        <w:rPr>
          <w:rFonts w:asciiTheme="minorHAnsi" w:hAnsiTheme="minorHAnsi" w:cs="Arial"/>
          <w:snapToGrid w:val="0"/>
          <w:sz w:val="22"/>
          <w:szCs w:val="22"/>
        </w:rPr>
        <w:t xml:space="preserve">The ability to communicate clearly and effectively at all levels </w:t>
      </w:r>
    </w:p>
    <w:p w:rsidR="001A5D54" w:rsidRPr="009F7966" w:rsidRDefault="001A5D54" w:rsidP="00EB7B1E">
      <w:pPr>
        <w:numPr>
          <w:ilvl w:val="0"/>
          <w:numId w:val="2"/>
        </w:numPr>
        <w:ind w:left="360"/>
        <w:rPr>
          <w:rFonts w:asciiTheme="minorHAnsi" w:hAnsiTheme="minorHAnsi" w:cs="Arial"/>
          <w:snapToGrid w:val="0"/>
          <w:sz w:val="22"/>
          <w:szCs w:val="22"/>
        </w:rPr>
      </w:pPr>
      <w:r w:rsidRPr="009F7966">
        <w:rPr>
          <w:rFonts w:asciiTheme="minorHAnsi" w:hAnsiTheme="minorHAnsi" w:cs="Arial"/>
          <w:snapToGrid w:val="0"/>
          <w:sz w:val="22"/>
          <w:szCs w:val="22"/>
        </w:rPr>
        <w:t xml:space="preserve">IT literate with </w:t>
      </w:r>
      <w:r w:rsidR="00F17774" w:rsidRPr="009F7966">
        <w:rPr>
          <w:rFonts w:asciiTheme="minorHAnsi" w:hAnsiTheme="minorHAnsi" w:cs="Arial"/>
          <w:snapToGrid w:val="0"/>
          <w:sz w:val="22"/>
          <w:szCs w:val="22"/>
        </w:rPr>
        <w:t xml:space="preserve">extensive knowledge of Word/Excel/Outlook and other </w:t>
      </w:r>
      <w:r w:rsidRPr="009F7966">
        <w:rPr>
          <w:rFonts w:asciiTheme="minorHAnsi" w:hAnsiTheme="minorHAnsi" w:cs="Arial"/>
          <w:snapToGrid w:val="0"/>
          <w:sz w:val="22"/>
          <w:szCs w:val="22"/>
        </w:rPr>
        <w:t>IT processing systems and computer data base and key board skills</w:t>
      </w:r>
    </w:p>
    <w:p w:rsidR="001A5D54" w:rsidRPr="009F7966" w:rsidRDefault="001A5D54" w:rsidP="00EB7B1E">
      <w:pPr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9F7966">
        <w:rPr>
          <w:rFonts w:asciiTheme="minorHAnsi" w:hAnsiTheme="minorHAnsi"/>
          <w:sz w:val="22"/>
          <w:szCs w:val="22"/>
        </w:rPr>
        <w:t xml:space="preserve">Fast accurate </w:t>
      </w:r>
      <w:r w:rsidR="003F3E3B" w:rsidRPr="009F7966">
        <w:rPr>
          <w:rFonts w:asciiTheme="minorHAnsi" w:hAnsiTheme="minorHAnsi"/>
          <w:sz w:val="22"/>
          <w:szCs w:val="22"/>
        </w:rPr>
        <w:t xml:space="preserve">audio </w:t>
      </w:r>
      <w:r w:rsidRPr="009F7966">
        <w:rPr>
          <w:rFonts w:asciiTheme="minorHAnsi" w:hAnsiTheme="minorHAnsi"/>
          <w:sz w:val="22"/>
          <w:szCs w:val="22"/>
        </w:rPr>
        <w:t>typing skills</w:t>
      </w:r>
    </w:p>
    <w:p w:rsidR="004B57FC" w:rsidRPr="009F7966" w:rsidRDefault="001A5D54" w:rsidP="00EB7B1E">
      <w:pPr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9F7966">
        <w:rPr>
          <w:rFonts w:asciiTheme="minorHAnsi" w:hAnsiTheme="minorHAnsi"/>
          <w:sz w:val="22"/>
          <w:szCs w:val="22"/>
        </w:rPr>
        <w:t>Excellent organisation skills, ability to maintain complex paper and computer based filing and information systems</w:t>
      </w:r>
    </w:p>
    <w:p w:rsidR="003F3E3B" w:rsidRDefault="003F3E3B" w:rsidP="00E300D4">
      <w:pPr>
        <w:rPr>
          <w:rFonts w:asciiTheme="minorHAnsi" w:hAnsiTheme="minorHAnsi" w:cs="Arial"/>
          <w:color w:val="CC0000"/>
          <w:sz w:val="22"/>
          <w:szCs w:val="22"/>
        </w:rPr>
      </w:pPr>
    </w:p>
    <w:p w:rsidR="009F7966" w:rsidRDefault="009F7966" w:rsidP="00E300D4">
      <w:pPr>
        <w:rPr>
          <w:rFonts w:asciiTheme="minorHAnsi" w:hAnsiTheme="minorHAnsi" w:cs="Arial"/>
          <w:color w:val="CC0000"/>
          <w:sz w:val="22"/>
          <w:szCs w:val="22"/>
        </w:rPr>
      </w:pPr>
    </w:p>
    <w:p w:rsidR="009F7966" w:rsidRDefault="009F7966" w:rsidP="00E300D4">
      <w:pPr>
        <w:rPr>
          <w:rFonts w:asciiTheme="minorHAnsi" w:hAnsiTheme="minorHAnsi" w:cs="Arial"/>
          <w:color w:val="CC0000"/>
          <w:sz w:val="22"/>
          <w:szCs w:val="22"/>
        </w:rPr>
      </w:pPr>
    </w:p>
    <w:p w:rsidR="009F7966" w:rsidRPr="009F7966" w:rsidRDefault="009F7966" w:rsidP="00E300D4">
      <w:pPr>
        <w:rPr>
          <w:rFonts w:asciiTheme="minorHAnsi" w:hAnsiTheme="minorHAnsi" w:cs="Arial"/>
          <w:color w:val="CC0000"/>
          <w:sz w:val="22"/>
          <w:szCs w:val="22"/>
        </w:rPr>
      </w:pPr>
    </w:p>
    <w:p w:rsidR="00EA6FD9" w:rsidRPr="009F7966" w:rsidRDefault="00EA6FD9" w:rsidP="00EA6FD9">
      <w:pPr>
        <w:rPr>
          <w:rFonts w:asciiTheme="minorHAnsi" w:hAnsiTheme="minorHAnsi" w:cs="Arial"/>
          <w:color w:val="CC0000"/>
          <w:sz w:val="22"/>
          <w:szCs w:val="22"/>
        </w:rPr>
      </w:pPr>
      <w:r w:rsidRPr="009F7966">
        <w:rPr>
          <w:rFonts w:asciiTheme="minorHAnsi" w:hAnsiTheme="minorHAnsi" w:cs="Arial"/>
          <w:color w:val="CC0000"/>
          <w:sz w:val="22"/>
          <w:szCs w:val="22"/>
        </w:rPr>
        <w:t xml:space="preserve">Primary network: who you will work with </w:t>
      </w:r>
    </w:p>
    <w:p w:rsidR="004B57FC" w:rsidRPr="009F7966" w:rsidRDefault="004B57FC" w:rsidP="00EA6FD9">
      <w:pPr>
        <w:rPr>
          <w:rFonts w:asciiTheme="minorHAnsi" w:hAnsiTheme="minorHAnsi" w:cs="Arial"/>
          <w:color w:val="CC0000"/>
          <w:sz w:val="22"/>
          <w:szCs w:val="22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308"/>
      </w:tblGrid>
      <w:tr w:rsidR="00EA6FD9" w:rsidRPr="009F7966" w:rsidTr="00832916">
        <w:tc>
          <w:tcPr>
            <w:tcW w:w="1440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CC0000"/>
          </w:tcPr>
          <w:p w:rsidR="00EA6FD9" w:rsidRPr="009F7966" w:rsidRDefault="00EA6FD9" w:rsidP="00832916">
            <w:pPr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9F7966">
              <w:rPr>
                <w:rFonts w:asciiTheme="minorHAnsi" w:hAnsiTheme="minorHAnsi" w:cs="Arial"/>
                <w:color w:val="FFFFFF"/>
                <w:sz w:val="22"/>
                <w:szCs w:val="22"/>
              </w:rPr>
              <w:t>Internal:</w:t>
            </w:r>
          </w:p>
        </w:tc>
        <w:tc>
          <w:tcPr>
            <w:tcW w:w="7308" w:type="dxa"/>
            <w:tcBorders>
              <w:top w:val="nil"/>
              <w:left w:val="single" w:sz="4" w:space="0" w:color="FFFFFF"/>
              <w:bottom w:val="single" w:sz="4" w:space="0" w:color="CC0000"/>
            </w:tcBorders>
            <w:shd w:val="clear" w:color="auto" w:fill="auto"/>
          </w:tcPr>
          <w:p w:rsidR="00550E5E" w:rsidRPr="009F7966" w:rsidRDefault="00065E9E" w:rsidP="00065E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Sales &amp; Marketing, Finance, Production, Land  and their teams, </w:t>
            </w:r>
            <w:r w:rsidR="00F17774" w:rsidRPr="009F7966">
              <w:rPr>
                <w:rFonts w:asciiTheme="minorHAnsi" w:hAnsiTheme="minorHAnsi"/>
                <w:sz w:val="22"/>
                <w:szCs w:val="22"/>
              </w:rPr>
              <w:t xml:space="preserve">Regional </w:t>
            </w:r>
            <w:r w:rsidR="003F3E3B" w:rsidRPr="009F7966">
              <w:rPr>
                <w:rFonts w:asciiTheme="minorHAnsi" w:hAnsiTheme="minorHAnsi"/>
                <w:sz w:val="22"/>
                <w:szCs w:val="22"/>
              </w:rPr>
              <w:t>Solicitor</w:t>
            </w:r>
            <w:r w:rsidR="00F17774" w:rsidRPr="009F7966">
              <w:rPr>
                <w:rFonts w:asciiTheme="minorHAnsi" w:hAnsiTheme="minorHAnsi"/>
                <w:sz w:val="22"/>
                <w:szCs w:val="22"/>
              </w:rPr>
              <w:t>s</w:t>
            </w:r>
            <w:r w:rsidR="003F3E3B" w:rsidRPr="009F7966">
              <w:rPr>
                <w:rFonts w:asciiTheme="minorHAnsi" w:hAnsiTheme="minorHAnsi"/>
                <w:sz w:val="22"/>
                <w:szCs w:val="22"/>
              </w:rPr>
              <w:t>,</w:t>
            </w:r>
            <w:r w:rsidR="009F7966" w:rsidRPr="009F7966">
              <w:rPr>
                <w:rFonts w:asciiTheme="minorHAnsi" w:hAnsiTheme="minorHAnsi"/>
                <w:sz w:val="22"/>
                <w:szCs w:val="22"/>
              </w:rPr>
              <w:t xml:space="preserve"> Managing Directors,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Divisional Managing Directors </w:t>
            </w:r>
            <w:r w:rsidR="009F7966" w:rsidRPr="009F7966">
              <w:rPr>
                <w:rFonts w:asciiTheme="minorHAnsi" w:hAnsiTheme="minorHAnsi"/>
                <w:sz w:val="22"/>
                <w:szCs w:val="22"/>
              </w:rPr>
              <w:t>and Divisional Legal Managers</w:t>
            </w:r>
          </w:p>
        </w:tc>
      </w:tr>
      <w:tr w:rsidR="00EA6FD9" w:rsidRPr="009F7966" w:rsidTr="00832916">
        <w:tc>
          <w:tcPr>
            <w:tcW w:w="1440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CC0000"/>
          </w:tcPr>
          <w:p w:rsidR="00EA6FD9" w:rsidRPr="009F7966" w:rsidRDefault="00EA6FD9" w:rsidP="00832916">
            <w:pPr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9F7966">
              <w:rPr>
                <w:rFonts w:asciiTheme="minorHAnsi" w:hAnsiTheme="minorHAnsi" w:cs="Arial"/>
                <w:color w:val="FFFFFF"/>
                <w:sz w:val="22"/>
                <w:szCs w:val="22"/>
              </w:rPr>
              <w:t>External:</w:t>
            </w:r>
          </w:p>
        </w:tc>
        <w:tc>
          <w:tcPr>
            <w:tcW w:w="7308" w:type="dxa"/>
            <w:tcBorders>
              <w:top w:val="single" w:sz="4" w:space="0" w:color="CC0000"/>
              <w:left w:val="single" w:sz="4" w:space="0" w:color="FFFFFF"/>
              <w:bottom w:val="nil"/>
            </w:tcBorders>
            <w:shd w:val="clear" w:color="auto" w:fill="auto"/>
          </w:tcPr>
          <w:p w:rsidR="00550E5E" w:rsidRPr="009F7966" w:rsidRDefault="009F7966" w:rsidP="00065E9E">
            <w:pPr>
              <w:pStyle w:val="ListParagraph"/>
              <w:autoSpaceDE w:val="0"/>
              <w:autoSpaceDN w:val="0"/>
              <w:ind w:left="0"/>
              <w:rPr>
                <w:rFonts w:asciiTheme="minorHAnsi" w:hAnsiTheme="minorHAnsi" w:cs="Arial"/>
                <w:color w:val="333333"/>
              </w:rPr>
            </w:pPr>
            <w:r w:rsidRPr="009F7966">
              <w:rPr>
                <w:rFonts w:asciiTheme="minorHAnsi" w:hAnsiTheme="minorHAnsi" w:cs="Arial"/>
                <w:color w:val="333333"/>
              </w:rPr>
              <w:t>External Solicitor</w:t>
            </w:r>
            <w:r w:rsidR="00065E9E">
              <w:rPr>
                <w:rFonts w:asciiTheme="minorHAnsi" w:hAnsiTheme="minorHAnsi" w:cs="Arial"/>
                <w:color w:val="333333"/>
              </w:rPr>
              <w:t>s, Selling Agents, Mortgage Advisors and Local Authority</w:t>
            </w:r>
          </w:p>
        </w:tc>
      </w:tr>
    </w:tbl>
    <w:p w:rsidR="000D6F59" w:rsidRPr="009F7966" w:rsidRDefault="000D6F59" w:rsidP="00720B13">
      <w:pPr>
        <w:ind w:left="-360"/>
        <w:rPr>
          <w:rFonts w:asciiTheme="minorHAnsi" w:hAnsiTheme="minorHAnsi" w:cs="Arial"/>
          <w:sz w:val="22"/>
          <w:szCs w:val="22"/>
        </w:rPr>
      </w:pPr>
    </w:p>
    <w:p w:rsidR="00CE3548" w:rsidRDefault="00CE3548" w:rsidP="004B57FC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4B57FC" w:rsidRPr="009F7966" w:rsidRDefault="004B57FC" w:rsidP="004B57FC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9F7966">
        <w:rPr>
          <w:rFonts w:asciiTheme="minorHAnsi" w:hAnsiTheme="minorHAnsi" w:cs="Arial"/>
          <w:b/>
          <w:sz w:val="22"/>
          <w:szCs w:val="22"/>
        </w:rPr>
        <w:t xml:space="preserve">Internal applicants – please </w:t>
      </w:r>
      <w:proofErr w:type="gramStart"/>
      <w:r w:rsidRPr="009F7966">
        <w:rPr>
          <w:rFonts w:asciiTheme="minorHAnsi" w:hAnsiTheme="minorHAnsi" w:cs="Arial"/>
          <w:b/>
          <w:sz w:val="22"/>
          <w:szCs w:val="22"/>
        </w:rPr>
        <w:t>advise</w:t>
      </w:r>
      <w:proofErr w:type="gramEnd"/>
      <w:r w:rsidRPr="009F7966">
        <w:rPr>
          <w:rFonts w:asciiTheme="minorHAnsi" w:hAnsiTheme="minorHAnsi" w:cs="Arial"/>
          <w:b/>
          <w:sz w:val="22"/>
          <w:szCs w:val="22"/>
        </w:rPr>
        <w:t xml:space="preserve"> your Line Manger if applying for this role. </w:t>
      </w:r>
    </w:p>
    <w:p w:rsidR="00AF1AE3" w:rsidRPr="009F7966" w:rsidRDefault="00AF1AE3" w:rsidP="00720B13">
      <w:pPr>
        <w:rPr>
          <w:rFonts w:asciiTheme="minorHAnsi" w:hAnsiTheme="minorHAnsi" w:cs="Arial"/>
          <w:sz w:val="22"/>
          <w:szCs w:val="22"/>
        </w:rPr>
      </w:pPr>
    </w:p>
    <w:sectPr w:rsidR="00AF1AE3" w:rsidRPr="009F7966" w:rsidSect="001102F3">
      <w:headerReference w:type="default" r:id="rId9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7B" w:rsidRDefault="00D57D7B">
      <w:r>
        <w:separator/>
      </w:r>
    </w:p>
  </w:endnote>
  <w:endnote w:type="continuationSeparator" w:id="0">
    <w:p w:rsidR="00D57D7B" w:rsidRDefault="00D5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7B" w:rsidRDefault="00D57D7B">
      <w:r>
        <w:separator/>
      </w:r>
    </w:p>
  </w:footnote>
  <w:footnote w:type="continuationSeparator" w:id="0">
    <w:p w:rsidR="00D57D7B" w:rsidRDefault="00D57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4F2272" w:rsidRDefault="004B57FC" w:rsidP="00B9191F">
    <w:pPr>
      <w:pStyle w:val="Header"/>
      <w:jc w:val="both"/>
      <w:rPr>
        <w:rFonts w:ascii="Arial" w:hAnsi="Arial" w:cs="Arial"/>
        <w:b/>
        <w:bCs/>
        <w:color w:val="CC0000"/>
        <w:sz w:val="34"/>
        <w:szCs w:val="34"/>
      </w:rPr>
    </w:pPr>
    <w:r>
      <w:rPr>
        <w:noProof/>
        <w:lang w:eastAsia="en-GB"/>
      </w:rPr>
      <w:drawing>
        <wp:inline distT="0" distB="0" distL="0" distR="0">
          <wp:extent cx="1333711" cy="838200"/>
          <wp:effectExtent l="0" t="0" r="0" b="0"/>
          <wp:docPr id="3" name="Picture 3" descr="C:\Users\mark.davis@taylorwimpey.com\Desktop\T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.davis@taylorwimpey.com\Desktop\TW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71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ab/>
    </w:r>
    <w:r w:rsidR="004B5135">
      <w:rPr>
        <w:rFonts w:ascii="Arial" w:hAnsi="Arial" w:cs="Arial"/>
        <w:b/>
        <w:bCs/>
        <w:color w:val="CC0000"/>
        <w:sz w:val="34"/>
        <w:szCs w:val="34"/>
      </w:rPr>
      <w:tab/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>Job Description</w:t>
    </w: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3A6"/>
    <w:multiLevelType w:val="hybridMultilevel"/>
    <w:tmpl w:val="EDBA9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979E9"/>
    <w:multiLevelType w:val="hybridMultilevel"/>
    <w:tmpl w:val="5A2A94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4285F"/>
    <w:multiLevelType w:val="hybridMultilevel"/>
    <w:tmpl w:val="0DBC5ADA"/>
    <w:lvl w:ilvl="0" w:tplc="C49E5F6C">
      <w:start w:val="1"/>
      <w:numFmt w:val="bullet"/>
      <w:pStyle w:val="bulletstyle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684743"/>
    <w:multiLevelType w:val="hybridMultilevel"/>
    <w:tmpl w:val="28ACD4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915447"/>
    <w:multiLevelType w:val="hybridMultilevel"/>
    <w:tmpl w:val="832A76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7834"/>
    <w:rsid w:val="00037868"/>
    <w:rsid w:val="000427EC"/>
    <w:rsid w:val="000570FB"/>
    <w:rsid w:val="00065E9E"/>
    <w:rsid w:val="000A7F85"/>
    <w:rsid w:val="000B541E"/>
    <w:rsid w:val="000B7882"/>
    <w:rsid w:val="000D6F59"/>
    <w:rsid w:val="000E53E7"/>
    <w:rsid w:val="000F18EC"/>
    <w:rsid w:val="000F6ECA"/>
    <w:rsid w:val="0010370B"/>
    <w:rsid w:val="001102F3"/>
    <w:rsid w:val="00140AA0"/>
    <w:rsid w:val="00156C68"/>
    <w:rsid w:val="001601AA"/>
    <w:rsid w:val="0016195F"/>
    <w:rsid w:val="001635C1"/>
    <w:rsid w:val="001A5D54"/>
    <w:rsid w:val="001D147B"/>
    <w:rsid w:val="001F57E8"/>
    <w:rsid w:val="00206E3D"/>
    <w:rsid w:val="002336F6"/>
    <w:rsid w:val="00242C6F"/>
    <w:rsid w:val="002443F1"/>
    <w:rsid w:val="00254C2A"/>
    <w:rsid w:val="00270706"/>
    <w:rsid w:val="00286219"/>
    <w:rsid w:val="002F1E5D"/>
    <w:rsid w:val="002F4C6C"/>
    <w:rsid w:val="003060FE"/>
    <w:rsid w:val="003079D7"/>
    <w:rsid w:val="00331A17"/>
    <w:rsid w:val="00342D8E"/>
    <w:rsid w:val="003619BB"/>
    <w:rsid w:val="00367EE9"/>
    <w:rsid w:val="00375230"/>
    <w:rsid w:val="003A2878"/>
    <w:rsid w:val="003A49B0"/>
    <w:rsid w:val="003B136E"/>
    <w:rsid w:val="003B65BC"/>
    <w:rsid w:val="003D6E44"/>
    <w:rsid w:val="003F06FD"/>
    <w:rsid w:val="003F07BE"/>
    <w:rsid w:val="003F3E3B"/>
    <w:rsid w:val="004240E3"/>
    <w:rsid w:val="004A7ABB"/>
    <w:rsid w:val="004B147A"/>
    <w:rsid w:val="004B3F3A"/>
    <w:rsid w:val="004B5135"/>
    <w:rsid w:val="004B57FC"/>
    <w:rsid w:val="004F2272"/>
    <w:rsid w:val="004F3F97"/>
    <w:rsid w:val="00533258"/>
    <w:rsid w:val="00544400"/>
    <w:rsid w:val="00550E5E"/>
    <w:rsid w:val="005609AD"/>
    <w:rsid w:val="005639EC"/>
    <w:rsid w:val="0057345B"/>
    <w:rsid w:val="00575D0F"/>
    <w:rsid w:val="005C7A61"/>
    <w:rsid w:val="005D1203"/>
    <w:rsid w:val="00605ACB"/>
    <w:rsid w:val="006279E0"/>
    <w:rsid w:val="00636A00"/>
    <w:rsid w:val="00647490"/>
    <w:rsid w:val="00652796"/>
    <w:rsid w:val="00687B42"/>
    <w:rsid w:val="00696FE1"/>
    <w:rsid w:val="006B304F"/>
    <w:rsid w:val="006F0181"/>
    <w:rsid w:val="0071195A"/>
    <w:rsid w:val="00720B13"/>
    <w:rsid w:val="00720BC8"/>
    <w:rsid w:val="00762997"/>
    <w:rsid w:val="00796571"/>
    <w:rsid w:val="007D2715"/>
    <w:rsid w:val="008253E0"/>
    <w:rsid w:val="00832916"/>
    <w:rsid w:val="008539F5"/>
    <w:rsid w:val="008804A5"/>
    <w:rsid w:val="00894231"/>
    <w:rsid w:val="00896F3A"/>
    <w:rsid w:val="008B1DEA"/>
    <w:rsid w:val="008B5C2A"/>
    <w:rsid w:val="008B6925"/>
    <w:rsid w:val="008D0CA9"/>
    <w:rsid w:val="008D0FE2"/>
    <w:rsid w:val="008F0803"/>
    <w:rsid w:val="008F0D53"/>
    <w:rsid w:val="00933DB2"/>
    <w:rsid w:val="00973FF2"/>
    <w:rsid w:val="009878B1"/>
    <w:rsid w:val="009A277A"/>
    <w:rsid w:val="009A73EB"/>
    <w:rsid w:val="009D0B11"/>
    <w:rsid w:val="009F7966"/>
    <w:rsid w:val="00A02A9A"/>
    <w:rsid w:val="00A17449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2FAC"/>
    <w:rsid w:val="00B54C56"/>
    <w:rsid w:val="00B55080"/>
    <w:rsid w:val="00B64EC2"/>
    <w:rsid w:val="00B72F58"/>
    <w:rsid w:val="00B74408"/>
    <w:rsid w:val="00B9191F"/>
    <w:rsid w:val="00B93651"/>
    <w:rsid w:val="00BA78DA"/>
    <w:rsid w:val="00BB3293"/>
    <w:rsid w:val="00C11094"/>
    <w:rsid w:val="00C20EC9"/>
    <w:rsid w:val="00C5225D"/>
    <w:rsid w:val="00C73440"/>
    <w:rsid w:val="00C7665C"/>
    <w:rsid w:val="00C82A35"/>
    <w:rsid w:val="00C8304C"/>
    <w:rsid w:val="00CC5874"/>
    <w:rsid w:val="00CD0F31"/>
    <w:rsid w:val="00CD6C56"/>
    <w:rsid w:val="00CE2897"/>
    <w:rsid w:val="00CE3548"/>
    <w:rsid w:val="00CE5F4B"/>
    <w:rsid w:val="00D053A2"/>
    <w:rsid w:val="00D2067F"/>
    <w:rsid w:val="00D57D7B"/>
    <w:rsid w:val="00D937EF"/>
    <w:rsid w:val="00DA0EFA"/>
    <w:rsid w:val="00DC515B"/>
    <w:rsid w:val="00DD0ACC"/>
    <w:rsid w:val="00DD6731"/>
    <w:rsid w:val="00DF339D"/>
    <w:rsid w:val="00E25C00"/>
    <w:rsid w:val="00E300D4"/>
    <w:rsid w:val="00E34FBE"/>
    <w:rsid w:val="00E5711A"/>
    <w:rsid w:val="00E76284"/>
    <w:rsid w:val="00E96BF4"/>
    <w:rsid w:val="00EA6FD9"/>
    <w:rsid w:val="00EB5417"/>
    <w:rsid w:val="00EB7B1E"/>
    <w:rsid w:val="00EE37B9"/>
    <w:rsid w:val="00F0246E"/>
    <w:rsid w:val="00F117C1"/>
    <w:rsid w:val="00F17774"/>
    <w:rsid w:val="00F26A28"/>
    <w:rsid w:val="00F54D1A"/>
    <w:rsid w:val="00F65759"/>
    <w:rsid w:val="00F80CC8"/>
    <w:rsid w:val="00F81237"/>
    <w:rsid w:val="00F91958"/>
    <w:rsid w:val="00F9393E"/>
    <w:rsid w:val="00FA3AA3"/>
    <w:rsid w:val="00FA40F4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B788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B7882"/>
    <w:rPr>
      <w:rFonts w:ascii="Calibri" w:eastAsia="Calibri" w:hAnsi="Calibri"/>
      <w:sz w:val="22"/>
      <w:szCs w:val="21"/>
      <w:lang w:eastAsia="en-US"/>
    </w:rPr>
  </w:style>
  <w:style w:type="character" w:customStyle="1" w:styleId="st">
    <w:name w:val="st"/>
    <w:rsid w:val="00C20EC9"/>
  </w:style>
  <w:style w:type="character" w:styleId="FollowedHyperlink">
    <w:name w:val="FollowedHyperlink"/>
    <w:rsid w:val="00FB6852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E300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300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bulletstyle">
    <w:name w:val="bullet style"/>
    <w:basedOn w:val="Normal"/>
    <w:rsid w:val="001A5D54"/>
    <w:pPr>
      <w:numPr>
        <w:numId w:val="1"/>
      </w:numPr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B788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B7882"/>
    <w:rPr>
      <w:rFonts w:ascii="Calibri" w:eastAsia="Calibri" w:hAnsi="Calibri"/>
      <w:sz w:val="22"/>
      <w:szCs w:val="21"/>
      <w:lang w:eastAsia="en-US"/>
    </w:rPr>
  </w:style>
  <w:style w:type="character" w:customStyle="1" w:styleId="st">
    <w:name w:val="st"/>
    <w:rsid w:val="00C20EC9"/>
  </w:style>
  <w:style w:type="character" w:styleId="FollowedHyperlink">
    <w:name w:val="FollowedHyperlink"/>
    <w:rsid w:val="00FB6852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E300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300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bulletstyle">
    <w:name w:val="bullet style"/>
    <w:basedOn w:val="Normal"/>
    <w:rsid w:val="001A5D54"/>
    <w:pPr>
      <w:numPr>
        <w:numId w:val="1"/>
      </w:numPr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BFB4-0432-4904-9F10-92930EE9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2564</CharactersWithSpaces>
  <SharedDoc>false</SharedDoc>
  <HLinks>
    <vt:vector size="6" baseType="variant">
      <vt:variant>
        <vt:i4>2359389</vt:i4>
      </vt:variant>
      <vt:variant>
        <vt:i4>0</vt:i4>
      </vt:variant>
      <vt:variant>
        <vt:i4>0</vt:i4>
      </vt:variant>
      <vt:variant>
        <vt:i4>5</vt:i4>
      </vt:variant>
      <vt:variant>
        <vt:lpwstr>mailto:Kacey.Young@TaylorWimpey.com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2015-01-08T18:09:00Z</cp:lastPrinted>
  <dcterms:created xsi:type="dcterms:W3CDTF">2016-08-19T09:16:00Z</dcterms:created>
  <dcterms:modified xsi:type="dcterms:W3CDTF">2016-08-19T09:16:00Z</dcterms:modified>
</cp:coreProperties>
</file>